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76375" cy="1579880"/>
                <wp:effectExtent l="0" t="0" r="0" b="126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76375" cy="1579880"/>
                          <a:chExt cx="1476375" cy="15798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6" cy="1579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476375" cy="157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3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6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Spring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6.25pt;height:124.4pt;mso-position-horizontal-relative:char;mso-position-vertical-relative:line" id="docshapegroup1" coordorigin="0,0" coordsize="2325,2488">
                <v:shape style="position:absolute;left:0;top:0;width:2325;height:2488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325;height:2488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3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56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4"/>
                          </w:rPr>
                          <w:t>Spring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  <w:spacing w:line="24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51130</wp:posOffset>
                </wp:positionV>
                <wp:extent cx="7560309" cy="2254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225425"/>
                          <a:chExt cx="7560309" cy="225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7560309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272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305"/>
                                </a:lnTo>
                                <a:lnTo>
                                  <a:pt x="7559992" y="21230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25425">
                                <a:moveTo>
                                  <a:pt x="7560005" y="212305"/>
                                </a:moveTo>
                                <a:lnTo>
                                  <a:pt x="0" y="212305"/>
                                </a:lnTo>
                                <a:lnTo>
                                  <a:pt x="0" y="225005"/>
                                </a:lnTo>
                                <a:lnTo>
                                  <a:pt x="7560005" y="225005"/>
                                </a:lnTo>
                                <a:lnTo>
                                  <a:pt x="7560005" y="212305"/>
                                </a:lnTo>
                                <a:close/>
                              </a:path>
                              <a:path w="7560309" h="22542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12700"/>
                            <a:ext cx="7560309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z w:val="24"/>
                                </w:rPr>
                                <w:t>regular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z w:val="24"/>
                                </w:rPr>
                                <w:t>bulletin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z w:val="24"/>
                                </w:rPr>
                                <w:t>Coleford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z w:val="24"/>
                                </w:rPr>
                                <w:t>Town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-2"/>
                                  <w:sz w:val="24"/>
                                </w:rPr>
                                <w:t>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4.026pt;width:595.3pt;height:17.75pt;mso-position-horizontal-relative:page;mso-position-vertical-relative:paragraph;z-index:15729664" id="docshapegroup4" coordorigin="0,81" coordsize="11906,355">
                <v:rect style="position:absolute;left:0;top:90;width:11906;height:335" id="docshape5" filled="true" fillcolor="#e1c1c6" stroked="false">
                  <v:fill type="solid"/>
                </v:rect>
                <v:shape style="position:absolute;left:0;top:80;width:11906;height:355" id="docshape6" coordorigin="0,81" coordsize="11906,355" path="m11906,415l0,415,0,435,11906,435,11906,415xm11906,81l0,81,0,101,11906,101,11906,81xe" filled="true" fillcolor="#d3bddc" stroked="false">
                  <v:path arrowok="t"/>
                  <v:fill type="solid"/>
                </v:shape>
                <v:shape style="position:absolute;left:0;top:100;width:11906;height:315" type="#_x0000_t202" id="docshape7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C4364"/>
                            <w:sz w:val="24"/>
                          </w:rPr>
                          <w:t>Your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z w:val="24"/>
                          </w:rPr>
                          <w:t>regular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z w:val="24"/>
                          </w:rPr>
                          <w:t>bulletin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z w:val="24"/>
                          </w:rPr>
                          <w:t>from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z w:val="24"/>
                          </w:rPr>
                          <w:t>Coleford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z w:val="24"/>
                          </w:rPr>
                          <w:t>Town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-2"/>
                            <w:sz w:val="24"/>
                          </w:rPr>
                          <w:t>Council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1584007</wp:posOffset>
                </wp:positionH>
                <wp:positionV relativeFrom="paragraph">
                  <wp:posOffset>-1597533</wp:posOffset>
                </wp:positionV>
                <wp:extent cx="5976620" cy="157988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76620" cy="1579880"/>
                          <a:chExt cx="5976620" cy="15798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6620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6620" h="1579880">
                                <a:moveTo>
                                  <a:pt x="5975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9384"/>
                                </a:lnTo>
                                <a:lnTo>
                                  <a:pt x="5975997" y="1579384"/>
                                </a:lnTo>
                                <a:lnTo>
                                  <a:pt x="5975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827" y="212878"/>
                            <a:ext cx="2954975" cy="226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976620" cy="157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2"/>
                                <w:ind w:left="370" w:right="0" w:firstLine="0"/>
                                <w:jc w:val="left"/>
                                <w:rPr>
                                  <w:rFonts w:ascii="Arial Narrow"/>
                                  <w:sz w:val="142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w w:val="75"/>
                                  <w:sz w:val="142"/>
                                </w:rPr>
                                <w:t>Community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53"/>
                                  <w:sz w:val="14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2"/>
                                  <w:w w:val="80"/>
                                  <w:sz w:val="142"/>
                                </w:rPr>
                                <w:t>Newsreel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998pt;margin-top:-125.790001pt;width:470.6pt;height:124.4pt;mso-position-horizontal-relative:page;mso-position-vertical-relative:paragraph;z-index:15730176" id="docshapegroup8" coordorigin="2494,-2516" coordsize="9412,2488">
                <v:rect style="position:absolute;left:2494;top:-2516;width:9412;height:2488" id="docshape9" filled="true" fillcolor="#2c4364" stroked="false">
                  <v:fill type="solid"/>
                </v:rect>
                <v:shape style="position:absolute;left:4635;top:-2181;width:4654;height:357" type="#_x0000_t75" id="docshape10" stroked="false">
                  <v:imagedata r:id="rId6" o:title=""/>
                </v:shape>
                <v:shape style="position:absolute;left:2494;top:-2516;width:9412;height:2488" type="#_x0000_t202" id="docshape11" filled="false" stroked="false">
                  <v:textbox inset="0,0,0,0">
                    <w:txbxContent>
                      <w:p>
                        <w:pPr>
                          <w:spacing w:before="812"/>
                          <w:ind w:left="370" w:right="0" w:firstLine="0"/>
                          <w:jc w:val="left"/>
                          <w:rPr>
                            <w:rFonts w:ascii="Arial Narrow"/>
                            <w:sz w:val="142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w w:val="75"/>
                            <w:sz w:val="142"/>
                          </w:rPr>
                          <w:t>Community</w:t>
                        </w:r>
                        <w:r>
                          <w:rPr>
                            <w:rFonts w:ascii="Arial Narrow"/>
                            <w:color w:val="FFFFFF"/>
                            <w:spacing w:val="-53"/>
                            <w:sz w:val="142"/>
                          </w:rPr>
                          <w:t> </w:t>
                        </w:r>
                        <w:r>
                          <w:rPr>
                            <w:rFonts w:ascii="Arial Narrow"/>
                            <w:color w:val="FFFFFF"/>
                            <w:spacing w:val="-2"/>
                            <w:w w:val="80"/>
                            <w:sz w:val="142"/>
                          </w:rPr>
                          <w:t>Newsreel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We</w:t>
      </w:r>
      <w:r>
        <w:rPr>
          <w:spacing w:val="-97"/>
        </w:rPr>
        <w:t> </w:t>
      </w:r>
      <w:r>
        <w:rPr/>
        <w:t>want</w:t>
      </w:r>
      <w:r>
        <w:rPr>
          <w:spacing w:val="-97"/>
        </w:rPr>
        <w:t> </w:t>
      </w:r>
      <w:r>
        <w:rPr/>
        <w:t>your</w:t>
      </w:r>
      <w:r>
        <w:rPr>
          <w:spacing w:val="-97"/>
        </w:rPr>
        <w:t> </w:t>
      </w:r>
      <w:r>
        <w:rPr/>
        <w:t>views</w:t>
      </w:r>
      <w:r>
        <w:rPr>
          <w:spacing w:val="-97"/>
        </w:rPr>
        <w:t> </w:t>
      </w:r>
      <w:r>
        <w:rPr/>
        <w:t>on the</w:t>
      </w:r>
      <w:r>
        <w:rPr>
          <w:spacing w:val="-78"/>
        </w:rPr>
        <w:t> </w:t>
      </w:r>
      <w:r>
        <w:rPr/>
        <w:t>future</w:t>
      </w:r>
      <w:r>
        <w:rPr>
          <w:spacing w:val="-78"/>
        </w:rPr>
        <w:t> </w:t>
      </w:r>
      <w:r>
        <w:rPr/>
        <w:t>of</w:t>
      </w:r>
      <w:r>
        <w:rPr>
          <w:spacing w:val="-78"/>
        </w:rPr>
        <w:t> </w:t>
      </w:r>
      <w:r>
        <w:rPr/>
        <w:t>Coleford</w:t>
      </w:r>
    </w:p>
    <w:p>
      <w:pPr>
        <w:pStyle w:val="BodyText"/>
        <w:spacing w:before="10"/>
        <w:rPr>
          <w:rFonts w:ascii="Tahoma"/>
          <w:b/>
          <w:sz w:val="8"/>
        </w:rPr>
      </w:pPr>
    </w:p>
    <w:p>
      <w:pPr>
        <w:spacing w:after="0"/>
        <w:rPr>
          <w:rFonts w:ascii="Tahoma"/>
          <w:sz w:val="8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102"/>
        <w:ind w:left="721" w:right="0" w:firstLine="0"/>
        <w:jc w:val="left"/>
        <w:rPr>
          <w:b/>
          <w:sz w:val="21"/>
        </w:rPr>
      </w:pPr>
      <w:r>
        <w:rPr>
          <w:b/>
          <w:w w:val="90"/>
          <w:sz w:val="21"/>
        </w:rPr>
        <w:t>COLEFORD</w:t>
      </w:r>
      <w:r>
        <w:rPr>
          <w:b/>
          <w:spacing w:val="36"/>
          <w:sz w:val="21"/>
        </w:rPr>
        <w:t> </w:t>
      </w:r>
      <w:r>
        <w:rPr>
          <w:b/>
          <w:w w:val="90"/>
          <w:sz w:val="21"/>
        </w:rPr>
        <w:t>TOWN</w:t>
      </w:r>
      <w:r>
        <w:rPr>
          <w:b/>
          <w:spacing w:val="36"/>
          <w:sz w:val="21"/>
        </w:rPr>
        <w:t> </w:t>
      </w:r>
      <w:r>
        <w:rPr>
          <w:b/>
          <w:spacing w:val="-2"/>
          <w:w w:val="90"/>
          <w:sz w:val="21"/>
        </w:rPr>
        <w:t>COUNCIL</w:t>
      </w:r>
    </w:p>
    <w:p>
      <w:pPr>
        <w:pStyle w:val="BodyText"/>
        <w:spacing w:before="3"/>
        <w:ind w:left="719" w:right="141"/>
      </w:pPr>
      <w:r>
        <w:rPr>
          <w:w w:val="90"/>
        </w:rPr>
        <w:t>are holding a consultation workshop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Main</w:t>
      </w:r>
      <w:r>
        <w:rPr>
          <w:spacing w:val="-10"/>
        </w:rPr>
        <w:t> </w:t>
      </w:r>
      <w:r>
        <w:rPr>
          <w:spacing w:val="-2"/>
        </w:rPr>
        <w:t>Place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Thursday</w:t>
      </w:r>
    </w:p>
    <w:p>
      <w:pPr>
        <w:pStyle w:val="BodyText"/>
        <w:ind w:left="719"/>
      </w:pPr>
      <w:r>
        <w:rPr/>
        <w:t>13th</w:t>
      </w:r>
      <w:r>
        <w:rPr>
          <w:spacing w:val="-14"/>
        </w:rPr>
        <w:t> </w:t>
      </w:r>
      <w:r>
        <w:rPr/>
        <w:t>March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6.30pm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it’s</w:t>
      </w:r>
      <w:r>
        <w:rPr>
          <w:spacing w:val="-13"/>
        </w:rPr>
        <w:t> </w:t>
      </w:r>
      <w:r>
        <w:rPr/>
        <w:t>your </w:t>
      </w:r>
      <w:r>
        <w:rPr>
          <w:w w:val="90"/>
        </w:rPr>
        <w:t>opportunity to have your voice heard!</w:t>
      </w:r>
    </w:p>
    <w:p>
      <w:pPr>
        <w:pStyle w:val="BodyText"/>
        <w:ind w:left="719" w:firstLine="170"/>
      </w:pPr>
      <w:r>
        <w:rPr>
          <w:w w:val="90"/>
        </w:rPr>
        <w:t>Get</w:t>
      </w:r>
      <w:r>
        <w:rPr>
          <w:spacing w:val="-7"/>
          <w:w w:val="90"/>
        </w:rPr>
        <w:t> </w:t>
      </w:r>
      <w:r>
        <w:rPr>
          <w:w w:val="90"/>
        </w:rPr>
        <w:t>involved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reviewing</w:t>
      </w:r>
      <w:r>
        <w:rPr>
          <w:spacing w:val="-7"/>
          <w:w w:val="90"/>
        </w:rPr>
        <w:t> </w:t>
      </w:r>
      <w:r>
        <w:rPr>
          <w:w w:val="90"/>
        </w:rPr>
        <w:t>Coleford’s </w:t>
      </w:r>
      <w:r>
        <w:rPr>
          <w:spacing w:val="-4"/>
        </w:rPr>
        <w:t>Neighbourhood Development Plan </w:t>
      </w:r>
      <w:r>
        <w:rPr>
          <w:spacing w:val="-2"/>
        </w:rPr>
        <w:t>(CNDP),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help</w:t>
      </w:r>
      <w:r>
        <w:rPr>
          <w:spacing w:val="-11"/>
        </w:rPr>
        <w:t> </w:t>
      </w:r>
      <w:r>
        <w:rPr>
          <w:spacing w:val="-2"/>
        </w:rPr>
        <w:t>guide</w:t>
      </w:r>
      <w:r>
        <w:rPr>
          <w:spacing w:val="-11"/>
        </w:rPr>
        <w:t> </w:t>
      </w:r>
      <w:r>
        <w:rPr>
          <w:spacing w:val="-2"/>
        </w:rPr>
        <w:t>and </w:t>
      </w:r>
      <w:r>
        <w:rPr>
          <w:spacing w:val="-4"/>
        </w:rPr>
        <w:t>shape</w:t>
      </w:r>
      <w:r>
        <w:rPr>
          <w:spacing w:val="-8"/>
        </w:rPr>
        <w:t> </w:t>
      </w:r>
      <w:r>
        <w:rPr>
          <w:spacing w:val="-4"/>
        </w:rPr>
        <w:t>land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development</w:t>
      </w:r>
      <w:r>
        <w:rPr>
          <w:spacing w:val="-8"/>
        </w:rPr>
        <w:t> </w:t>
      </w:r>
      <w:r>
        <w:rPr>
          <w:spacing w:val="-4"/>
        </w:rPr>
        <w:t>in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parish.</w:t>
      </w:r>
      <w:r>
        <w:rPr>
          <w:spacing w:val="15"/>
        </w:rPr>
        <w:t> </w:t>
      </w:r>
      <w:r>
        <w:rPr>
          <w:spacing w:val="-6"/>
        </w:rPr>
        <w:t>FoDDC</w:t>
      </w:r>
      <w:r>
        <w:rPr>
          <w:spacing w:val="-7"/>
        </w:rPr>
        <w:t> </w:t>
      </w:r>
      <w:r>
        <w:rPr>
          <w:spacing w:val="-6"/>
        </w:rPr>
        <w:t>use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alongside </w:t>
      </w:r>
      <w:r>
        <w:rPr/>
        <w:t>their</w:t>
      </w:r>
      <w:r>
        <w:rPr>
          <w:spacing w:val="-14"/>
        </w:rPr>
        <w:t> </w:t>
      </w:r>
      <w:r>
        <w:rPr/>
        <w:t>emerging</w:t>
      </w:r>
      <w:r>
        <w:rPr>
          <w:spacing w:val="-13"/>
        </w:rPr>
        <w:t> </w:t>
      </w:r>
      <w:r>
        <w:rPr/>
        <w:t>Local</w:t>
      </w:r>
      <w:r>
        <w:rPr>
          <w:spacing w:val="-13"/>
        </w:rPr>
        <w:t> </w:t>
      </w:r>
      <w:r>
        <w:rPr/>
        <w:t>Plan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 </w:t>
      </w:r>
      <w:r>
        <w:rPr>
          <w:spacing w:val="-6"/>
        </w:rPr>
        <w:t>National</w:t>
      </w:r>
      <w:r>
        <w:rPr>
          <w:spacing w:val="-8"/>
        </w:rPr>
        <w:t> </w:t>
      </w:r>
      <w:r>
        <w:rPr>
          <w:spacing w:val="-6"/>
        </w:rPr>
        <w:t>Planning</w:t>
      </w:r>
      <w:r>
        <w:rPr>
          <w:spacing w:val="-7"/>
        </w:rPr>
        <w:t> </w:t>
      </w:r>
      <w:r>
        <w:rPr>
          <w:spacing w:val="-6"/>
        </w:rPr>
        <w:t>Policy</w:t>
      </w:r>
      <w:r>
        <w:rPr>
          <w:spacing w:val="-7"/>
        </w:rPr>
        <w:t> </w:t>
      </w:r>
      <w:r>
        <w:rPr>
          <w:spacing w:val="-6"/>
        </w:rPr>
        <w:t>Framework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decide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planning</w:t>
      </w:r>
      <w:r>
        <w:rPr>
          <w:spacing w:val="-11"/>
        </w:rPr>
        <w:t> </w:t>
      </w:r>
      <w:r>
        <w:rPr>
          <w:spacing w:val="-2"/>
        </w:rPr>
        <w:t>applications.</w:t>
      </w:r>
    </w:p>
    <w:p>
      <w:pPr>
        <w:pStyle w:val="BodyText"/>
        <w:ind w:left="719" w:firstLine="170"/>
      </w:pPr>
      <w:r>
        <w:rPr>
          <w:spacing w:val="-2"/>
        </w:rPr>
        <w:t>Coleford</w:t>
      </w:r>
      <w:r>
        <w:rPr>
          <w:spacing w:val="-9"/>
        </w:rPr>
        <w:t> </w:t>
      </w:r>
      <w:r>
        <w:rPr>
          <w:spacing w:val="-2"/>
        </w:rPr>
        <w:t>Town</w:t>
      </w:r>
      <w:r>
        <w:rPr>
          <w:spacing w:val="-9"/>
        </w:rPr>
        <w:t> </w:t>
      </w:r>
      <w:r>
        <w:rPr>
          <w:spacing w:val="-2"/>
        </w:rPr>
        <w:t>Council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 responsible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final</w:t>
      </w:r>
      <w:r>
        <w:rPr>
          <w:spacing w:val="-11"/>
        </w:rPr>
        <w:t> </w:t>
      </w:r>
      <w:r>
        <w:rPr>
          <w:spacing w:val="-2"/>
        </w:rPr>
        <w:t>review </w:t>
      </w:r>
      <w:r>
        <w:rPr>
          <w:w w:val="90"/>
        </w:rPr>
        <w:t>document, but we need skills, expertise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interests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local</w:t>
      </w:r>
      <w:r>
        <w:rPr>
          <w:spacing w:val="-10"/>
        </w:rPr>
        <w:t> </w:t>
      </w:r>
      <w:r>
        <w:rPr>
          <w:spacing w:val="-2"/>
        </w:rPr>
        <w:t>people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create this.</w:t>
      </w:r>
    </w:p>
    <w:p>
      <w:pPr>
        <w:pStyle w:val="BodyText"/>
        <w:ind w:left="719" w:right="141" w:firstLine="170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current</w:t>
      </w:r>
      <w:r>
        <w:rPr>
          <w:spacing w:val="-11"/>
        </w:rPr>
        <w:t> </w:t>
      </w:r>
      <w:r>
        <w:rPr>
          <w:spacing w:val="-2"/>
        </w:rPr>
        <w:t>CNDP,</w:t>
      </w:r>
      <w:r>
        <w:rPr>
          <w:spacing w:val="-11"/>
        </w:rPr>
        <w:t> </w:t>
      </w:r>
      <w:r>
        <w:rPr>
          <w:spacing w:val="-2"/>
        </w:rPr>
        <w:t>now</w:t>
      </w:r>
      <w:r>
        <w:rPr>
          <w:spacing w:val="-11"/>
        </w:rPr>
        <w:t> </w:t>
      </w:r>
      <w:r>
        <w:rPr>
          <w:spacing w:val="-2"/>
        </w:rPr>
        <w:t>seven </w:t>
      </w:r>
      <w:r>
        <w:rPr>
          <w:spacing w:val="-6"/>
        </w:rPr>
        <w:t>years</w:t>
      </w:r>
      <w:r>
        <w:rPr>
          <w:spacing w:val="-8"/>
        </w:rPr>
        <w:t> </w:t>
      </w:r>
      <w:r>
        <w:rPr>
          <w:spacing w:val="-6"/>
        </w:rPr>
        <w:t>old,</w:t>
      </w:r>
      <w:r>
        <w:rPr>
          <w:spacing w:val="-7"/>
        </w:rPr>
        <w:t> </w:t>
      </w:r>
      <w:r>
        <w:rPr>
          <w:spacing w:val="-6"/>
        </w:rPr>
        <w:t>runs</w:t>
      </w:r>
      <w:r>
        <w:rPr>
          <w:spacing w:val="-7"/>
        </w:rPr>
        <w:t> </w:t>
      </w:r>
      <w:r>
        <w:rPr>
          <w:spacing w:val="-6"/>
        </w:rPr>
        <w:t>until</w:t>
      </w:r>
      <w:r>
        <w:rPr>
          <w:spacing w:val="-7"/>
        </w:rPr>
        <w:t> </w:t>
      </w:r>
      <w:r>
        <w:rPr>
          <w:spacing w:val="-6"/>
        </w:rPr>
        <w:t>2026</w:t>
      </w:r>
      <w:r>
        <w:rPr>
          <w:spacing w:val="-7"/>
        </w:rPr>
        <w:t> </w:t>
      </w:r>
      <w:r>
        <w:rPr>
          <w:spacing w:val="-6"/>
        </w:rPr>
        <w:t>so</w:t>
      </w:r>
      <w:r>
        <w:rPr>
          <w:spacing w:val="-7"/>
        </w:rPr>
        <w:t> </w:t>
      </w:r>
      <w:r>
        <w:rPr>
          <w:spacing w:val="-6"/>
        </w:rPr>
        <w:t>it’s</w:t>
      </w:r>
      <w:r>
        <w:rPr>
          <w:spacing w:val="-7"/>
        </w:rPr>
        <w:t> </w:t>
      </w:r>
      <w:r>
        <w:rPr>
          <w:spacing w:val="-6"/>
        </w:rPr>
        <w:t>now </w:t>
      </w:r>
      <w:r>
        <w:rPr>
          <w:spacing w:val="-4"/>
        </w:rPr>
        <w:t>time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review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decide</w:t>
      </w:r>
      <w:r>
        <w:rPr>
          <w:spacing w:val="-8"/>
        </w:rPr>
        <w:t> </w:t>
      </w:r>
      <w:r>
        <w:rPr>
          <w:spacing w:val="-4"/>
        </w:rPr>
        <w:t>how</w:t>
      </w:r>
      <w:r>
        <w:rPr>
          <w:spacing w:val="-8"/>
        </w:rPr>
        <w:t> </w:t>
      </w:r>
      <w:r>
        <w:rPr>
          <w:spacing w:val="-4"/>
        </w:rPr>
        <w:t>we </w:t>
      </w:r>
      <w:r>
        <w:rPr>
          <w:w w:val="90"/>
        </w:rPr>
        <w:t>see</w:t>
      </w:r>
      <w:r>
        <w:rPr>
          <w:spacing w:val="-3"/>
          <w:w w:val="90"/>
        </w:rPr>
        <w:t> </w:t>
      </w:r>
      <w:r>
        <w:rPr>
          <w:w w:val="90"/>
        </w:rPr>
        <w:t>Coleford’s</w:t>
      </w:r>
      <w:r>
        <w:rPr>
          <w:spacing w:val="-3"/>
          <w:w w:val="90"/>
        </w:rPr>
        <w:t> </w:t>
      </w:r>
      <w:r>
        <w:rPr>
          <w:w w:val="90"/>
        </w:rPr>
        <w:t>future.</w:t>
      </w:r>
      <w:r>
        <w:rPr>
          <w:spacing w:val="-3"/>
          <w:w w:val="90"/>
        </w:rPr>
        <w:t> </w:t>
      </w:r>
      <w:r>
        <w:rPr>
          <w:w w:val="90"/>
        </w:rPr>
        <w:t>So</w:t>
      </w:r>
      <w:r>
        <w:rPr>
          <w:spacing w:val="-3"/>
          <w:w w:val="90"/>
        </w:rPr>
        <w:t> </w:t>
      </w:r>
      <w:r>
        <w:rPr>
          <w:w w:val="90"/>
        </w:rPr>
        <w:t>whether</w:t>
      </w:r>
      <w:r>
        <w:rPr>
          <w:spacing w:val="-3"/>
          <w:w w:val="90"/>
        </w:rPr>
        <w:t> </w:t>
      </w:r>
      <w:r>
        <w:rPr>
          <w:w w:val="90"/>
        </w:rPr>
        <w:t>you </w:t>
      </w:r>
      <w:r>
        <w:rPr/>
        <w:t>live,</w:t>
      </w:r>
      <w:r>
        <w:rPr>
          <w:spacing w:val="-14"/>
        </w:rPr>
        <w:t> </w:t>
      </w:r>
      <w:r>
        <w:rPr/>
        <w:t>work,</w:t>
      </w:r>
      <w:r>
        <w:rPr>
          <w:spacing w:val="-13"/>
        </w:rPr>
        <w:t> </w:t>
      </w:r>
      <w:r>
        <w:rPr/>
        <w:t>go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school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just</w:t>
      </w:r>
      <w:r>
        <w:rPr>
          <w:spacing w:val="-13"/>
        </w:rPr>
        <w:t> </w:t>
      </w:r>
      <w:r>
        <w:rPr/>
        <w:t>visit </w:t>
      </w:r>
      <w:r>
        <w:rPr>
          <w:spacing w:val="-6"/>
        </w:rPr>
        <w:t>Coleford regularly we’d like you to</w:t>
      </w:r>
    </w:p>
    <w:p>
      <w:pPr>
        <w:pStyle w:val="BodyText"/>
        <w:ind w:left="719"/>
      </w:pPr>
      <w:r>
        <w:rPr>
          <w:w w:val="90"/>
        </w:rPr>
        <w:t>help create the vision of how the town </w:t>
      </w:r>
      <w:r>
        <w:rPr>
          <w:spacing w:val="-6"/>
        </w:rPr>
        <w:t>might</w:t>
      </w:r>
      <w:r>
        <w:rPr>
          <w:spacing w:val="-8"/>
        </w:rPr>
        <w:t> </w:t>
      </w:r>
      <w:r>
        <w:rPr>
          <w:spacing w:val="-6"/>
        </w:rPr>
        <w:t>look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years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come,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shape </w:t>
      </w:r>
      <w:r>
        <w:rPr>
          <w:spacing w:val="-4"/>
        </w:rPr>
        <w:t>decisions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affect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way</w:t>
      </w:r>
      <w:r>
        <w:rPr>
          <w:spacing w:val="-6"/>
        </w:rPr>
        <w:t> </w:t>
      </w:r>
      <w:r>
        <w:rPr>
          <w:spacing w:val="-4"/>
        </w:rPr>
        <w:t>the </w:t>
      </w:r>
      <w:r>
        <w:rPr>
          <w:spacing w:val="-2"/>
        </w:rPr>
        <w:t>town</w:t>
      </w:r>
      <w:r>
        <w:rPr>
          <w:spacing w:val="-12"/>
        </w:rPr>
        <w:t> </w:t>
      </w:r>
      <w:r>
        <w:rPr>
          <w:spacing w:val="-2"/>
        </w:rPr>
        <w:t>grows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flourishes.</w:t>
      </w:r>
    </w:p>
    <w:p>
      <w:pPr>
        <w:pStyle w:val="BodyText"/>
        <w:ind w:left="719" w:right="258" w:firstLine="170"/>
      </w:pP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affects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whole</w:t>
      </w:r>
      <w:r>
        <w:rPr>
          <w:spacing w:val="-11"/>
        </w:rPr>
        <w:t> </w:t>
      </w:r>
      <w:r>
        <w:rPr>
          <w:spacing w:val="-2"/>
        </w:rPr>
        <w:t>Coleford </w:t>
      </w:r>
      <w:r>
        <w:rPr>
          <w:w w:val="90"/>
        </w:rPr>
        <w:t>area so your opinions are important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live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involved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any</w:t>
      </w:r>
    </w:p>
    <w:p>
      <w:pPr>
        <w:pStyle w:val="BodyText"/>
        <w:ind w:left="719" w:right="141"/>
      </w:pP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surrounding</w:t>
      </w:r>
      <w:r>
        <w:rPr>
          <w:spacing w:val="-11"/>
        </w:rPr>
        <w:t> </w:t>
      </w:r>
      <w:r>
        <w:rPr>
          <w:spacing w:val="-2"/>
        </w:rPr>
        <w:t>villages</w:t>
      </w:r>
      <w:r>
        <w:rPr>
          <w:spacing w:val="-11"/>
        </w:rPr>
        <w:t> </w:t>
      </w:r>
      <w:r>
        <w:rPr>
          <w:spacing w:val="-2"/>
        </w:rPr>
        <w:t>and </w:t>
      </w:r>
      <w:r>
        <w:rPr>
          <w:w w:val="90"/>
        </w:rPr>
        <w:t>areas,</w:t>
      </w:r>
      <w:r>
        <w:rPr>
          <w:spacing w:val="-8"/>
          <w:w w:val="90"/>
        </w:rPr>
        <w:t> </w:t>
      </w:r>
      <w:r>
        <w:rPr>
          <w:w w:val="90"/>
        </w:rPr>
        <w:t>including</w:t>
      </w:r>
      <w:r>
        <w:rPr>
          <w:spacing w:val="-8"/>
          <w:w w:val="90"/>
        </w:rPr>
        <w:t> </w:t>
      </w:r>
      <w:r>
        <w:rPr>
          <w:w w:val="90"/>
        </w:rPr>
        <w:t>Coalway,</w:t>
      </w:r>
      <w:r>
        <w:rPr>
          <w:spacing w:val="-8"/>
          <w:w w:val="90"/>
        </w:rPr>
        <w:t> </w:t>
      </w:r>
      <w:r>
        <w:rPr>
          <w:w w:val="90"/>
        </w:rPr>
        <w:t>Milkwall, Broadwell, Mile End, Forest Grove, </w:t>
      </w:r>
      <w:r>
        <w:rPr/>
        <w:t>Scowles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Whitecliff.</w:t>
      </w:r>
    </w:p>
    <w:p>
      <w:pPr>
        <w:pStyle w:val="BodyText"/>
        <w:ind w:left="719" w:firstLine="170"/>
      </w:pPr>
      <w:r>
        <w:rPr>
          <w:spacing w:val="-2"/>
        </w:rPr>
        <w:t>Census</w:t>
      </w:r>
      <w:r>
        <w:rPr>
          <w:spacing w:val="-12"/>
        </w:rPr>
        <w:t> </w:t>
      </w:r>
      <w:r>
        <w:rPr>
          <w:spacing w:val="-2"/>
        </w:rPr>
        <w:t>data</w:t>
      </w:r>
      <w:r>
        <w:rPr>
          <w:spacing w:val="-11"/>
        </w:rPr>
        <w:t> </w:t>
      </w:r>
      <w:r>
        <w:rPr>
          <w:spacing w:val="-2"/>
        </w:rPr>
        <w:t>over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last</w:t>
      </w:r>
      <w:r>
        <w:rPr>
          <w:spacing w:val="-11"/>
        </w:rPr>
        <w:t> </w:t>
      </w:r>
      <w:r>
        <w:rPr>
          <w:spacing w:val="-2"/>
        </w:rPr>
        <w:t>twenty </w:t>
      </w:r>
      <w:r>
        <w:rPr>
          <w:spacing w:val="-6"/>
        </w:rPr>
        <w:t>years shows Coleford’s population</w:t>
      </w:r>
      <w:r>
        <w:rPr>
          <w:spacing w:val="-6"/>
        </w:rPr>
        <w:t> </w:t>
      </w:r>
      <w:r>
        <w:rPr>
          <w:w w:val="90"/>
        </w:rPr>
        <w:t>grew by just eight people between 2001 </w:t>
      </w:r>
      <w:r>
        <w:rPr/>
        <w:t>and</w:t>
      </w:r>
      <w:r>
        <w:rPr>
          <w:spacing w:val="-13"/>
        </w:rPr>
        <w:t> </w:t>
      </w:r>
      <w:r>
        <w:rPr/>
        <w:t>2011,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steep rise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population</w:t>
      </w:r>
      <w:r>
        <w:rPr>
          <w:spacing w:val="-10"/>
        </w:rPr>
        <w:t> </w:t>
      </w:r>
      <w:r>
        <w:rPr/>
        <w:t>since</w:t>
      </w:r>
      <w:r>
        <w:rPr>
          <w:spacing w:val="-10"/>
        </w:rPr>
        <w:t> </w:t>
      </w:r>
      <w:r>
        <w:rPr/>
        <w:t>then.</w:t>
      </w:r>
      <w:r>
        <w:rPr>
          <w:spacing w:val="-10"/>
        </w:rPr>
        <w:t> </w:t>
      </w:r>
      <w:r>
        <w:rPr/>
        <w:t>2021</w:t>
      </w:r>
    </w:p>
    <w:p>
      <w:pPr>
        <w:spacing w:line="240" w:lineRule="auto" w:before="10" w:after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40" w:right="-58"/>
        <w:rPr>
          <w:sz w:val="20"/>
        </w:rPr>
      </w:pPr>
      <w:r>
        <w:rPr>
          <w:sz w:val="20"/>
        </w:rPr>
        <w:drawing>
          <wp:inline distT="0" distB="0" distL="0" distR="0">
            <wp:extent cx="2254749" cy="1339596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749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2"/>
      </w:pPr>
    </w:p>
    <w:p>
      <w:pPr>
        <w:pStyle w:val="BodyText"/>
        <w:ind w:left="140"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2715361</wp:posOffset>
                </wp:positionH>
                <wp:positionV relativeFrom="paragraph">
                  <wp:posOffset>1057376</wp:posOffset>
                </wp:positionV>
                <wp:extent cx="4387850" cy="39782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387850" cy="3978275"/>
                          <a:chExt cx="4387850" cy="397827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443" cy="3978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639" y="2145703"/>
                            <a:ext cx="1028928" cy="44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4387850" cy="397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9"/>
                                <w:ind w:left="5" w:right="19" w:firstLine="0"/>
                                <w:jc w:val="center"/>
                                <w:rPr>
                                  <w:rFonts w:ascii="Tahom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0"/>
                                </w:rPr>
                                <w:t>Coleford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0"/>
                                </w:rPr>
                                <w:t>Neighbourhood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0"/>
                                </w:rPr>
                                <w:t>Development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>Plan</w:t>
                              </w:r>
                            </w:p>
                            <w:p>
                              <w:pPr>
                                <w:spacing w:before="18"/>
                                <w:ind w:left="0" w:right="19" w:firstLine="0"/>
                                <w:jc w:val="center"/>
                                <w:rPr>
                                  <w:rFonts w:ascii="Tahoma"/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2"/>
                                  <w:w w:val="105"/>
                                  <w:sz w:val="54"/>
                                </w:rPr>
                                <w:t>Consultation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51"/>
                                  <w:w w:val="105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105"/>
                                  <w:sz w:val="54"/>
                                </w:rPr>
                                <w:t>Workshop</w:t>
                              </w:r>
                            </w:p>
                            <w:p>
                              <w:pPr>
                                <w:spacing w:before="8"/>
                                <w:ind w:left="6" w:right="19" w:firstLine="0"/>
                                <w:jc w:val="center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say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Coleford’s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future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development</w:t>
                              </w:r>
                            </w:p>
                            <w:p>
                              <w:pPr>
                                <w:spacing w:before="111"/>
                                <w:ind w:left="3" w:right="19" w:firstLine="0"/>
                                <w:jc w:val="center"/>
                                <w:rPr>
                                  <w:rFonts w:ascii="Tahom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6"/>
                                </w:rPr>
                                <w:t>Thursday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6"/>
                                </w:rPr>
                                <w:t>March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6"/>
                                </w:rPr>
                                <w:t>13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6"/>
                                </w:rPr>
                                <w:t>@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6.30pm</w:t>
                              </w:r>
                            </w:p>
                            <w:p>
                              <w:pPr>
                                <w:spacing w:before="85"/>
                                <w:ind w:left="7" w:right="19" w:firstLine="0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Main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Place,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Old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Station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Way,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Coleford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GL16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8RH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807999pt;margin-top:83.257965pt;width:345.5pt;height:313.25pt;mso-position-horizontal-relative:page;mso-position-vertical-relative:paragraph;z-index:15730688" id="docshapegroup12" coordorigin="4276,1665" coordsize="6910,6265">
                <v:shape style="position:absolute;left:4276;top:1665;width:6910;height:6265" type="#_x0000_t75" id="docshape13" stroked="false">
                  <v:imagedata r:id="rId8" o:title=""/>
                </v:shape>
                <v:shape style="position:absolute;left:4733;top:5044;width:1621;height:709" type="#_x0000_t75" id="docshape14" stroked="false">
                  <v:imagedata r:id="rId9" o:title=""/>
                </v:shape>
                <v:shape style="position:absolute;left:4276;top:1665;width:6910;height:6265" type="#_x0000_t202" id="docshape15" filled="false" stroked="false">
                  <v:textbox inset="0,0,0,0">
                    <w:txbxContent>
                      <w:p>
                        <w:pPr>
                          <w:spacing w:before="209"/>
                          <w:ind w:left="5" w:right="19" w:firstLine="0"/>
                          <w:jc w:val="center"/>
                          <w:rPr>
                            <w:rFonts w:ascii="Tahoma"/>
                            <w:b/>
                            <w:sz w:val="3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30"/>
                          </w:rPr>
                          <w:t>Coleford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9"/>
                            <w:sz w:val="3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30"/>
                          </w:rPr>
                          <w:t>Neighbourhood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8"/>
                            <w:sz w:val="3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30"/>
                          </w:rPr>
                          <w:t>Development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8"/>
                            <w:sz w:val="3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30"/>
                          </w:rPr>
                          <w:t>Plan</w:t>
                        </w:r>
                      </w:p>
                      <w:p>
                        <w:pPr>
                          <w:spacing w:before="18"/>
                          <w:ind w:left="0" w:right="19" w:firstLine="0"/>
                          <w:jc w:val="center"/>
                          <w:rPr>
                            <w:rFonts w:ascii="Tahoma"/>
                            <w:b/>
                            <w:sz w:val="54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12"/>
                            <w:w w:val="105"/>
                            <w:sz w:val="54"/>
                          </w:rPr>
                          <w:t>Consultation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51"/>
                            <w:w w:val="105"/>
                            <w:sz w:val="5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105"/>
                            <w:sz w:val="54"/>
                          </w:rPr>
                          <w:t>Workshop</w:t>
                        </w:r>
                      </w:p>
                      <w:p>
                        <w:pPr>
                          <w:spacing w:before="8"/>
                          <w:ind w:left="6" w:right="19" w:firstLine="0"/>
                          <w:jc w:val="center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Have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say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Coleford’s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2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future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24"/>
                          </w:rPr>
                          <w:t>development</w:t>
                        </w:r>
                      </w:p>
                      <w:p>
                        <w:pPr>
                          <w:spacing w:before="111"/>
                          <w:ind w:left="3" w:right="19" w:firstLine="0"/>
                          <w:jc w:val="center"/>
                          <w:rPr>
                            <w:rFonts w:ascii="Tahoma"/>
                            <w:b/>
                            <w:sz w:val="3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36"/>
                          </w:rPr>
                          <w:t>Thursday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3"/>
                            <w:sz w:val="3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36"/>
                          </w:rPr>
                          <w:t>March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3"/>
                            <w:sz w:val="3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36"/>
                          </w:rPr>
                          <w:t>13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3"/>
                            <w:sz w:val="3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36"/>
                          </w:rPr>
                          <w:t>@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2"/>
                            <w:sz w:val="3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6"/>
                          </w:rPr>
                          <w:t>6.30pm</w:t>
                        </w:r>
                      </w:p>
                      <w:p>
                        <w:pPr>
                          <w:spacing w:before="85"/>
                          <w:ind w:left="7" w:right="19" w:firstLine="0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Main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Place,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Old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Station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Way,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Coleford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GL16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5"/>
                            <w:sz w:val="20"/>
                          </w:rPr>
                          <w:t>8RH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figures show an increase of more than </w:t>
      </w:r>
      <w:r>
        <w:rPr>
          <w:spacing w:val="-4"/>
        </w:rPr>
        <w:t>900</w:t>
      </w:r>
      <w:r>
        <w:rPr>
          <w:spacing w:val="-10"/>
        </w:rPr>
        <w:t> </w:t>
      </w:r>
      <w:r>
        <w:rPr>
          <w:spacing w:val="-4"/>
        </w:rPr>
        <w:t>people,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ten</w:t>
      </w:r>
      <w:r>
        <w:rPr>
          <w:spacing w:val="-9"/>
        </w:rPr>
        <w:t> </w:t>
      </w:r>
      <w:r>
        <w:rPr>
          <w:spacing w:val="-4"/>
        </w:rPr>
        <w:t>percent</w:t>
      </w:r>
      <w:r>
        <w:rPr>
          <w:spacing w:val="-9"/>
        </w:rPr>
        <w:t> </w:t>
      </w:r>
      <w:r>
        <w:rPr>
          <w:spacing w:val="-4"/>
        </w:rPr>
        <w:t>growth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a </w:t>
      </w:r>
      <w:r>
        <w:rPr>
          <w:w w:val="90"/>
        </w:rPr>
        <w:t>decade; mostly as a result of extensive housing development. We will reflect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rapid</w:t>
      </w:r>
      <w:r>
        <w:rPr>
          <w:spacing w:val="-11"/>
        </w:rPr>
        <w:t> </w:t>
      </w:r>
      <w:r>
        <w:rPr>
          <w:spacing w:val="-2"/>
        </w:rPr>
        <w:t>rise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population </w:t>
      </w:r>
      <w:r>
        <w:rPr>
          <w:w w:val="90"/>
        </w:rPr>
        <w:t>has been dealt with locally and how to</w:t>
      </w:r>
    </w:p>
    <w:p>
      <w:pPr>
        <w:pStyle w:val="BodyText"/>
        <w:spacing w:before="92"/>
        <w:ind w:right="754"/>
      </w:pPr>
      <w:r>
        <w:rPr/>
        <w:br w:type="column"/>
      </w:r>
      <w:r>
        <w:rPr>
          <w:w w:val="90"/>
        </w:rPr>
        <w:t>make provisions for further expansion.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express</w:t>
      </w:r>
      <w:r>
        <w:rPr>
          <w:spacing w:val="-11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opinions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a whole</w:t>
      </w:r>
      <w:r>
        <w:rPr>
          <w:spacing w:val="-12"/>
        </w:rPr>
        <w:t> </w:t>
      </w:r>
      <w:r>
        <w:rPr>
          <w:spacing w:val="-2"/>
        </w:rPr>
        <w:t>range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issues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let</w:t>
      </w:r>
      <w:r>
        <w:rPr>
          <w:spacing w:val="-11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know </w:t>
      </w:r>
      <w:r>
        <w:rPr>
          <w:w w:val="90"/>
        </w:rPr>
        <w:t>what matters to you and listen to what </w:t>
      </w:r>
      <w:r>
        <w:rPr/>
        <w:t>affects others.</w:t>
      </w:r>
    </w:p>
    <w:p>
      <w:pPr>
        <w:pStyle w:val="BodyText"/>
        <w:ind w:right="809" w:firstLine="170"/>
      </w:pPr>
      <w:r>
        <w:rPr>
          <w:w w:val="90"/>
        </w:rPr>
        <w:t>The town centre, the local economy, </w:t>
      </w:r>
      <w:r>
        <w:rPr>
          <w:spacing w:val="-6"/>
        </w:rPr>
        <w:t>housing,</w:t>
      </w:r>
      <w:r>
        <w:rPr>
          <w:spacing w:val="-8"/>
        </w:rPr>
        <w:t> </w:t>
      </w:r>
      <w:r>
        <w:rPr>
          <w:spacing w:val="-6"/>
        </w:rPr>
        <w:t>community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community </w:t>
      </w:r>
      <w:r>
        <w:rPr>
          <w:w w:val="90"/>
        </w:rPr>
        <w:t>facilities, transport and infrastructure,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natural</w:t>
      </w:r>
      <w:r>
        <w:rPr>
          <w:spacing w:val="-9"/>
        </w:rPr>
        <w:t> </w:t>
      </w:r>
      <w:r>
        <w:rPr>
          <w:spacing w:val="-4"/>
        </w:rPr>
        <w:t>environment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historic </w:t>
      </w:r>
      <w:r>
        <w:rPr/>
        <w:t>environment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subjects</w:t>
      </w:r>
      <w:r>
        <w:rPr>
          <w:spacing w:val="-13"/>
        </w:rPr>
        <w:t> </w:t>
      </w:r>
      <w:r>
        <w:rPr/>
        <w:t>for </w:t>
      </w:r>
      <w:r>
        <w:rPr>
          <w:spacing w:val="-2"/>
        </w:rPr>
        <w:t>consideration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ever-changing community.</w:t>
      </w:r>
    </w:p>
    <w:p>
      <w:pPr>
        <w:pStyle w:val="BodyText"/>
        <w:ind w:right="787" w:firstLine="170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you’re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familiar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2017- </w:t>
      </w:r>
      <w:r>
        <w:rPr>
          <w:spacing w:val="-8"/>
        </w:rPr>
        <w:t>2026</w:t>
      </w:r>
      <w:r>
        <w:rPr>
          <w:spacing w:val="-6"/>
        </w:rPr>
        <w:t> </w:t>
      </w:r>
      <w:r>
        <w:rPr>
          <w:spacing w:val="-8"/>
        </w:rPr>
        <w:t>plan</w:t>
      </w:r>
      <w:r>
        <w:rPr>
          <w:spacing w:val="-5"/>
        </w:rPr>
        <w:t> </w:t>
      </w:r>
      <w:r>
        <w:rPr>
          <w:spacing w:val="-8"/>
        </w:rPr>
        <w:t>it</w:t>
      </w:r>
      <w:r>
        <w:rPr>
          <w:spacing w:val="-5"/>
        </w:rPr>
        <w:t> </w:t>
      </w:r>
      <w:r>
        <w:rPr>
          <w:spacing w:val="-8"/>
        </w:rPr>
        <w:t>can</w:t>
      </w:r>
      <w:r>
        <w:rPr>
          <w:spacing w:val="-5"/>
        </w:rPr>
        <w:t> </w:t>
      </w:r>
      <w:r>
        <w:rPr>
          <w:spacing w:val="-8"/>
        </w:rPr>
        <w:t>be</w:t>
      </w:r>
      <w:r>
        <w:rPr>
          <w:spacing w:val="-5"/>
        </w:rPr>
        <w:t> </w:t>
      </w:r>
      <w:r>
        <w:rPr>
          <w:spacing w:val="-8"/>
        </w:rPr>
        <w:t>found</w:t>
      </w:r>
      <w:r>
        <w:rPr>
          <w:spacing w:val="-5"/>
        </w:rPr>
        <w:t> </w:t>
      </w:r>
      <w:r>
        <w:rPr>
          <w:spacing w:val="-8"/>
        </w:rPr>
        <w:t>on</w:t>
      </w:r>
      <w:r>
        <w:rPr>
          <w:spacing w:val="-5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Town</w:t>
      </w: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163" w:after="0"/>
        <w:ind w:left="1823" w:right="0" w:hanging="126"/>
        <w:jc w:val="left"/>
        <w:rPr>
          <w:i/>
          <w:sz w:val="21"/>
        </w:rPr>
      </w:pPr>
      <w:r>
        <w:rPr>
          <w:i/>
          <w:spacing w:val="-5"/>
          <w:sz w:val="21"/>
        </w:rPr>
        <w:t>Continued</w:t>
      </w:r>
      <w:r>
        <w:rPr>
          <w:i/>
          <w:spacing w:val="-4"/>
          <w:sz w:val="21"/>
        </w:rPr>
        <w:t> </w:t>
      </w:r>
      <w:r>
        <w:rPr>
          <w:i/>
          <w:spacing w:val="-2"/>
          <w:sz w:val="21"/>
        </w:rPr>
        <w:t>overleaf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0" w:bottom="0" w:left="0" w:right="0"/>
          <w:cols w:num="3" w:equalWidth="0">
            <w:col w:w="4086" w:space="40"/>
            <w:col w:w="3686"/>
            <w:col w:w="4099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10234714</wp:posOffset>
                </wp:positionV>
                <wp:extent cx="7560309" cy="457834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60309" cy="457834"/>
                          <a:chExt cx="7560309" cy="45783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50"/>
                            <a:ext cx="7560309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51484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938"/>
                                </a:lnTo>
                                <a:lnTo>
                                  <a:pt x="7559992" y="45093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C1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12700"/>
                                </a:move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560309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7526" w:right="0" w:firstLine="0"/>
                                <w:jc w:val="left"/>
                                <w:rPr>
                                  <w:rFonts w:ascii="Century Gothic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B4262"/>
                                  <w:sz w:val="36"/>
                                </w:rPr>
                                <w:t>making</w:t>
                              </w:r>
                              <w:r>
                                <w:rPr>
                                  <w:rFonts w:ascii="Century Gothic"/>
                                  <w:color w:val="2B4262"/>
                                  <w:spacing w:val="3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B4262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rFonts w:ascii="Century Gothic"/>
                                  <w:color w:val="2B4262"/>
                                  <w:spacing w:val="3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B4262"/>
                                  <w:spacing w:val="-2"/>
                                  <w:sz w:val="36"/>
                                </w:rPr>
                                <w:t>difference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805.882996pt;width:595.3pt;height:36.050pt;mso-position-horizontal-relative:page;mso-position-vertical-relative:page;z-index:15729152" id="docshapegroup16" coordorigin="0,16118" coordsize="11906,721">
                <v:rect style="position:absolute;left:0;top:16127;width:11906;height:711" id="docshape17" filled="true" fillcolor="#e1c1c6" stroked="false">
                  <v:fill type="solid"/>
                </v:rect>
                <v:rect style="position:absolute;left:0;top:16117;width:11906;height:20" id="docshape18" filled="true" fillcolor="#d3bddc" stroked="false">
                  <v:fill type="solid"/>
                </v:rect>
                <v:shape style="position:absolute;left:0;top:16117;width:11906;height:721" type="#_x0000_t202" id="docshape19" filled="false" stroked="false">
                  <v:textbox inset="0,0,0,0">
                    <w:txbxContent>
                      <w:p>
                        <w:pPr>
                          <w:spacing w:before="55"/>
                          <w:ind w:left="7526" w:right="0" w:firstLine="0"/>
                          <w:jc w:val="left"/>
                          <w:rPr>
                            <w:rFonts w:ascii="Century Gothic"/>
                            <w:sz w:val="36"/>
                          </w:rPr>
                        </w:pPr>
                        <w:r>
                          <w:rPr>
                            <w:rFonts w:ascii="Century Gothic"/>
                            <w:color w:val="2B4262"/>
                            <w:sz w:val="36"/>
                          </w:rPr>
                          <w:t>making</w:t>
                        </w:r>
                        <w:r>
                          <w:rPr>
                            <w:rFonts w:ascii="Century Gothic"/>
                            <w:color w:val="2B4262"/>
                            <w:spacing w:val="37"/>
                            <w:sz w:val="36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B4262"/>
                            <w:sz w:val="36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B4262"/>
                            <w:spacing w:val="37"/>
                            <w:sz w:val="36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B4262"/>
                            <w:spacing w:val="-2"/>
                            <w:sz w:val="36"/>
                          </w:rPr>
                          <w:t>difference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3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126"/>
        <w:jc w:val="left"/>
        <w:rPr>
          <w:i/>
          <w:sz w:val="21"/>
        </w:rPr>
      </w:pPr>
      <w:r>
        <w:rPr>
          <w:i/>
          <w:spacing w:val="-4"/>
          <w:sz w:val="21"/>
        </w:rPr>
        <w:t>From</w:t>
      </w:r>
      <w:r>
        <w:rPr>
          <w:i/>
          <w:spacing w:val="-8"/>
          <w:sz w:val="21"/>
        </w:rPr>
        <w:t> </w:t>
      </w:r>
      <w:r>
        <w:rPr>
          <w:i/>
          <w:spacing w:val="-2"/>
          <w:sz w:val="21"/>
        </w:rPr>
        <w:t>overleaf</w:t>
      </w:r>
    </w:p>
    <w:p>
      <w:pPr>
        <w:pStyle w:val="BodyText"/>
        <w:spacing w:before="86"/>
        <w:ind w:left="699" w:right="88"/>
      </w:pPr>
      <w:r>
        <w:rPr>
          <w:w w:val="85"/>
        </w:rPr>
        <w:t>Council website at: </w:t>
      </w:r>
      <w:r>
        <w:rPr>
          <w:color w:val="3154A1"/>
          <w:w w:val="85"/>
          <w:u w:val="single" w:color="3154A1"/>
        </w:rPr>
        <w:t>http</w:t>
      </w:r>
      <w:hyperlink r:id="rId10">
        <w:r>
          <w:rPr>
            <w:color w:val="3154A1"/>
            <w:w w:val="85"/>
            <w:u w:val="single" w:color="3154A1"/>
          </w:rPr>
          <w:t>s://www.</w:t>
        </w:r>
      </w:hyperlink>
      <w:r>
        <w:rPr>
          <w:color w:val="3154A1"/>
          <w:w w:val="85"/>
          <w:u w:val="none"/>
        </w:rPr>
        <w:t> </w:t>
      </w:r>
      <w:r>
        <w:rPr>
          <w:color w:val="3154A1"/>
          <w:spacing w:val="-6"/>
          <w:u w:val="single" w:color="3154A1"/>
        </w:rPr>
        <w:t>colefordtowncouncil.gov.uk/</w:t>
      </w:r>
      <w:r>
        <w:rPr>
          <w:color w:val="3154A1"/>
          <w:spacing w:val="-6"/>
          <w:u w:val="none"/>
        </w:rPr>
        <w:t> </w:t>
      </w:r>
      <w:r>
        <w:rPr>
          <w:color w:val="3154A1"/>
          <w:spacing w:val="-2"/>
          <w:u w:val="single" w:color="3154A1"/>
        </w:rPr>
        <w:t>neighbourhood-development-</w:t>
      </w:r>
      <w:r>
        <w:rPr>
          <w:color w:val="3154A1"/>
          <w:spacing w:val="-2"/>
          <w:u w:val="none"/>
        </w:rPr>
        <w:t> p</w:t>
      </w:r>
      <w:r>
        <w:rPr>
          <w:color w:val="3154A1"/>
          <w:spacing w:val="-2"/>
          <w:u w:val="single" w:color="3154A1"/>
        </w:rPr>
        <w:t>lan/current-plan</w:t>
      </w:r>
    </w:p>
    <w:p>
      <w:pPr>
        <w:pStyle w:val="BodyText"/>
        <w:ind w:left="699" w:right="88" w:firstLine="170"/>
      </w:pPr>
      <w:r>
        <w:rPr>
          <w:w w:val="90"/>
        </w:rPr>
        <w:t>There are details near the start </w:t>
      </w:r>
      <w:r>
        <w:rPr/>
        <w:t>to</w:t>
      </w:r>
      <w:r>
        <w:rPr>
          <w:spacing w:val="-14"/>
        </w:rPr>
        <w:t> </w:t>
      </w:r>
      <w:r>
        <w:rPr/>
        <w:t>explain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detail</w:t>
      </w:r>
      <w:r>
        <w:rPr>
          <w:spacing w:val="-13"/>
        </w:rPr>
        <w:t> </w:t>
      </w:r>
      <w:r>
        <w:rPr/>
        <w:t>what NDPs are about.</w:t>
      </w:r>
    </w:p>
    <w:p>
      <w:pPr>
        <w:pStyle w:val="BodyText"/>
        <w:ind w:left="699" w:right="212" w:firstLine="170"/>
      </w:pPr>
      <w:r>
        <w:rPr/>
        <w:t>We</w:t>
      </w:r>
      <w:r>
        <w:rPr>
          <w:spacing w:val="-14"/>
        </w:rPr>
        <w:t> </w:t>
      </w:r>
      <w:r>
        <w:rPr/>
        <w:t>plan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set</w:t>
      </w:r>
      <w:r>
        <w:rPr>
          <w:spacing w:val="-13"/>
        </w:rPr>
        <w:t> </w:t>
      </w:r>
      <w:r>
        <w:rPr/>
        <w:t>up</w:t>
      </w:r>
      <w:r>
        <w:rPr>
          <w:spacing w:val="-13"/>
        </w:rPr>
        <w:t> </w:t>
      </w:r>
      <w:r>
        <w:rPr/>
        <w:t>steering </w:t>
      </w:r>
      <w:r>
        <w:rPr>
          <w:spacing w:val="-2"/>
        </w:rPr>
        <w:t>groups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theme</w:t>
      </w:r>
      <w:r>
        <w:rPr>
          <w:spacing w:val="-10"/>
        </w:rPr>
        <w:t> </w:t>
      </w:r>
      <w:r>
        <w:rPr>
          <w:spacing w:val="-2"/>
        </w:rPr>
        <w:t>groups, </w:t>
      </w:r>
      <w:r>
        <w:rPr>
          <w:w w:val="90"/>
        </w:rPr>
        <w:t>and reach people who are just </w:t>
      </w:r>
      <w:r>
        <w:rPr>
          <w:spacing w:val="-4"/>
        </w:rPr>
        <w:t>interested,</w:t>
      </w:r>
      <w:r>
        <w:rPr>
          <w:spacing w:val="-9"/>
        </w:rPr>
        <w:t> </w:t>
      </w: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can</w:t>
      </w:r>
      <w:r>
        <w:rPr>
          <w:spacing w:val="-9"/>
        </w:rPr>
        <w:t> </w:t>
      </w:r>
      <w:r>
        <w:rPr>
          <w:spacing w:val="-4"/>
        </w:rPr>
        <w:t>keep </w:t>
      </w:r>
      <w:r>
        <w:rPr>
          <w:w w:val="90"/>
        </w:rPr>
        <w:t>in touch with, and encourage dialogue,</w:t>
      </w:r>
      <w:r>
        <w:rPr>
          <w:spacing w:val="-5"/>
        </w:rPr>
        <w:t> </w:t>
      </w:r>
      <w:r>
        <w:rPr>
          <w:w w:val="90"/>
        </w:rPr>
        <w:t>to</w:t>
      </w:r>
      <w:r>
        <w:rPr>
          <w:spacing w:val="-5"/>
        </w:rPr>
        <w:t> </w:t>
      </w:r>
      <w:r>
        <w:rPr>
          <w:w w:val="90"/>
        </w:rPr>
        <w:t>make</w:t>
      </w:r>
      <w:r>
        <w:rPr>
          <w:spacing w:val="-5"/>
        </w:rPr>
        <w:t> </w:t>
      </w:r>
      <w:r>
        <w:rPr>
          <w:w w:val="90"/>
        </w:rPr>
        <w:t>sure</w:t>
      </w:r>
      <w:r>
        <w:rPr>
          <w:spacing w:val="-4"/>
        </w:rPr>
        <w:t> </w:t>
      </w:r>
      <w:r>
        <w:rPr>
          <w:w w:val="90"/>
        </w:rPr>
        <w:t>we</w:t>
      </w:r>
      <w:r>
        <w:rPr>
          <w:spacing w:val="-5"/>
        </w:rPr>
        <w:t> </w:t>
      </w:r>
      <w:r>
        <w:rPr>
          <w:spacing w:val="-5"/>
          <w:w w:val="90"/>
        </w:rPr>
        <w:t>are</w:t>
      </w:r>
    </w:p>
    <w:p>
      <w:pPr>
        <w:pStyle w:val="BodyText"/>
        <w:spacing w:line="257" w:lineRule="exact"/>
        <w:ind w:left="699"/>
      </w:pPr>
      <w:r>
        <w:rPr>
          <w:w w:val="90"/>
        </w:rPr>
        <w:t>doing</w:t>
      </w:r>
      <w:r>
        <w:rPr/>
        <w:t> </w:t>
      </w:r>
      <w:r>
        <w:rPr>
          <w:w w:val="90"/>
        </w:rPr>
        <w:t>our</w:t>
      </w:r>
      <w:r>
        <w:rPr/>
        <w:t> </w:t>
      </w:r>
      <w:r>
        <w:rPr>
          <w:w w:val="90"/>
        </w:rPr>
        <w:t>best</w:t>
      </w:r>
      <w:r>
        <w:rPr/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make</w:t>
      </w:r>
      <w:r>
        <w:rPr/>
        <w:t> </w:t>
      </w:r>
      <w:r>
        <w:rPr>
          <w:w w:val="90"/>
        </w:rPr>
        <w:t>plans</w:t>
      </w:r>
      <w:r>
        <w:rPr/>
        <w:t> </w:t>
      </w:r>
      <w:r>
        <w:rPr>
          <w:spacing w:val="-4"/>
          <w:w w:val="90"/>
        </w:rPr>
        <w:t>that</w:t>
      </w:r>
    </w:p>
    <w:p>
      <w:pPr>
        <w:spacing w:line="240" w:lineRule="auto" w:before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0"/>
      </w:pPr>
    </w:p>
    <w:p>
      <w:pPr>
        <w:pStyle w:val="BodyText"/>
        <w:spacing w:line="260" w:lineRule="exact"/>
        <w:ind w:left="213"/>
      </w:pPr>
      <w:r>
        <w:rPr>
          <w:w w:val="90"/>
        </w:rPr>
        <w:t>improve</w:t>
      </w:r>
      <w:r>
        <w:rPr>
          <w:spacing w:val="-2"/>
        </w:rPr>
        <w:t> </w:t>
      </w:r>
      <w:r>
        <w:rPr>
          <w:w w:val="90"/>
        </w:rPr>
        <w:t>things</w:t>
      </w:r>
      <w:r>
        <w:rPr>
          <w:spacing w:val="-1"/>
        </w:rPr>
        <w:t> </w:t>
      </w:r>
      <w:r>
        <w:rPr>
          <w:w w:val="90"/>
        </w:rPr>
        <w:t>for</w:t>
      </w:r>
      <w:r>
        <w:rPr>
          <w:spacing w:val="-1"/>
        </w:rPr>
        <w:t> </w:t>
      </w:r>
      <w:r>
        <w:rPr>
          <w:spacing w:val="-2"/>
          <w:w w:val="90"/>
        </w:rPr>
        <w:t>everyone.</w:t>
      </w:r>
    </w:p>
    <w:p>
      <w:pPr>
        <w:pStyle w:val="BodyText"/>
        <w:ind w:left="213" w:right="33" w:firstLine="170"/>
      </w:pPr>
      <w:r>
        <w:rPr>
          <w:w w:val="90"/>
        </w:rPr>
        <w:t>Please</w:t>
      </w:r>
      <w:r>
        <w:rPr>
          <w:spacing w:val="-3"/>
          <w:w w:val="90"/>
        </w:rPr>
        <w:t> </w:t>
      </w:r>
      <w:r>
        <w:rPr>
          <w:w w:val="90"/>
        </w:rPr>
        <w:t>send</w:t>
      </w:r>
      <w:r>
        <w:rPr>
          <w:spacing w:val="-3"/>
          <w:w w:val="90"/>
        </w:rPr>
        <w:t> </w:t>
      </w:r>
      <w:r>
        <w:rPr>
          <w:w w:val="90"/>
        </w:rPr>
        <w:t>your</w:t>
      </w:r>
      <w:r>
        <w:rPr>
          <w:spacing w:val="-3"/>
          <w:w w:val="90"/>
        </w:rPr>
        <w:t> </w:t>
      </w:r>
      <w:r>
        <w:rPr>
          <w:w w:val="90"/>
        </w:rPr>
        <w:t>email</w:t>
      </w:r>
      <w:r>
        <w:rPr>
          <w:spacing w:val="-3"/>
          <w:w w:val="90"/>
        </w:rPr>
        <w:t> </w:t>
      </w:r>
      <w:r>
        <w:rPr>
          <w:w w:val="90"/>
        </w:rPr>
        <w:t>address </w:t>
      </w:r>
      <w:r>
        <w:rPr>
          <w:spacing w:val="-2"/>
        </w:rPr>
        <w:t>to</w:t>
      </w:r>
      <w:r>
        <w:rPr>
          <w:spacing w:val="-12"/>
        </w:rPr>
        <w:t> </w:t>
      </w:r>
      <w:hyperlink r:id="rId11">
        <w:r>
          <w:rPr>
            <w:spacing w:val="-2"/>
          </w:rPr>
          <w:t>CNDPReview@outlook.com</w:t>
        </w:r>
      </w:hyperlink>
      <w:r>
        <w:rPr>
          <w:spacing w:val="-2"/>
        </w:rPr>
        <w:t> </w:t>
      </w:r>
      <w:r>
        <w:rPr/>
        <w:t>and</w:t>
      </w:r>
      <w:r>
        <w:rPr>
          <w:spacing w:val="-14"/>
        </w:rPr>
        <w:t> </w:t>
      </w:r>
      <w:r>
        <w:rPr/>
        <w:t>we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touch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we </w:t>
      </w:r>
      <w:r>
        <w:rPr>
          <w:spacing w:val="-2"/>
        </w:rPr>
        <w:t>progress.</w:t>
      </w:r>
    </w:p>
    <w:p>
      <w:pPr>
        <w:pStyle w:val="BodyText"/>
        <w:ind w:left="213" w:right="54" w:firstLine="170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you’d</w:t>
      </w:r>
      <w:r>
        <w:rPr>
          <w:spacing w:val="-9"/>
        </w:rPr>
        <w:t> </w:t>
      </w:r>
      <w:r>
        <w:rPr>
          <w:spacing w:val="-4"/>
        </w:rPr>
        <w:t>like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find</w:t>
      </w:r>
      <w:r>
        <w:rPr>
          <w:spacing w:val="-9"/>
        </w:rPr>
        <w:t> </w:t>
      </w:r>
      <w:r>
        <w:rPr>
          <w:spacing w:val="-4"/>
        </w:rPr>
        <w:t>out</w:t>
      </w:r>
      <w:r>
        <w:rPr>
          <w:spacing w:val="-9"/>
        </w:rPr>
        <w:t> </w:t>
      </w:r>
      <w:r>
        <w:rPr>
          <w:spacing w:val="-4"/>
        </w:rPr>
        <w:t>more, </w:t>
      </w:r>
      <w:r>
        <w:rPr>
          <w:w w:val="85"/>
        </w:rPr>
        <w:t>keep an eye on this page: </w:t>
      </w:r>
      <w:r>
        <w:rPr>
          <w:color w:val="3154A1"/>
          <w:w w:val="85"/>
          <w:u w:val="single" w:color="3154A1"/>
        </w:rPr>
        <w:t>https://</w:t>
      </w:r>
      <w:r>
        <w:rPr>
          <w:color w:val="3154A1"/>
          <w:w w:val="85"/>
          <w:u w:val="none"/>
        </w:rPr>
        <w:t> </w:t>
      </w:r>
      <w:r>
        <w:rPr>
          <w:color w:val="3154A1"/>
          <w:spacing w:val="-4"/>
          <w:u w:val="single" w:color="3154A1"/>
        </w:rPr>
        <w:t>www.colefordtowncouncil.</w:t>
      </w:r>
      <w:r>
        <w:rPr>
          <w:color w:val="3154A1"/>
          <w:spacing w:val="-4"/>
          <w:u w:val="none"/>
        </w:rPr>
        <w:t> g</w:t>
      </w:r>
      <w:r>
        <w:rPr>
          <w:color w:val="3154A1"/>
          <w:spacing w:val="-4"/>
          <w:u w:val="single" w:color="3154A1"/>
        </w:rPr>
        <w:t>ov.uk/neighbourhood-</w:t>
      </w:r>
      <w:r>
        <w:rPr>
          <w:color w:val="3154A1"/>
          <w:spacing w:val="-4"/>
          <w:u w:val="none"/>
        </w:rPr>
        <w:t> </w:t>
      </w:r>
      <w:r>
        <w:rPr>
          <w:color w:val="3154A1"/>
          <w:spacing w:val="-2"/>
          <w:w w:val="90"/>
          <w:u w:val="single" w:color="3154A1"/>
        </w:rPr>
        <w:t>development-plan/cndp-review</w:t>
      </w:r>
    </w:p>
    <w:p>
      <w:pPr>
        <w:pStyle w:val="BodyText"/>
        <w:ind w:left="213" w:firstLine="170"/>
      </w:pPr>
      <w:r>
        <w:rPr>
          <w:w w:val="90"/>
        </w:rPr>
        <w:t>If you are keen to be part of the </w:t>
      </w:r>
      <w:r>
        <w:rPr>
          <w:spacing w:val="-2"/>
        </w:rPr>
        <w:t>process,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just</w:t>
      </w:r>
      <w:r>
        <w:rPr>
          <w:spacing w:val="-11"/>
        </w:rPr>
        <w:t> </w:t>
      </w:r>
      <w:r>
        <w:rPr>
          <w:spacing w:val="-2"/>
        </w:rPr>
        <w:t>interested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 future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Coleford,</w:t>
      </w:r>
      <w:r>
        <w:rPr>
          <w:spacing w:val="-11"/>
        </w:rPr>
        <w:t> </w:t>
      </w:r>
      <w:r>
        <w:rPr>
          <w:spacing w:val="-2"/>
        </w:rPr>
        <w:t>please</w:t>
      </w:r>
      <w:r>
        <w:rPr>
          <w:spacing w:val="-11"/>
        </w:rPr>
        <w:t> </w:t>
      </w:r>
      <w:r>
        <w:rPr>
          <w:spacing w:val="-2"/>
        </w:rPr>
        <w:t>come </w:t>
      </w:r>
      <w:r>
        <w:rPr>
          <w:w w:val="90"/>
        </w:rPr>
        <w:t>along on Thursday 13th March at </w:t>
      </w:r>
      <w:r>
        <w:rPr/>
        <w:t>6pm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add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voice.</w:t>
      </w:r>
    </w:p>
    <w:p>
      <w:pPr>
        <w:spacing w:line="194" w:lineRule="auto" w:before="177"/>
        <w:ind w:left="143" w:right="795" w:firstLine="0"/>
        <w:jc w:val="left"/>
        <w:rPr>
          <w:rFonts w:ascii="Helvetica"/>
          <w:b/>
          <w:sz w:val="58"/>
        </w:rPr>
      </w:pPr>
      <w:r>
        <w:rPr/>
        <w:br w:type="column"/>
      </w:r>
      <w:r>
        <w:rPr>
          <w:rFonts w:ascii="Helvetica"/>
          <w:b/>
          <w:spacing w:val="-12"/>
          <w:sz w:val="58"/>
        </w:rPr>
        <w:t>Relocating</w:t>
      </w:r>
      <w:r>
        <w:rPr>
          <w:rFonts w:ascii="Helvetica"/>
          <w:b/>
          <w:spacing w:val="-72"/>
          <w:sz w:val="58"/>
        </w:rPr>
        <w:t> </w:t>
      </w:r>
      <w:r>
        <w:rPr>
          <w:rFonts w:ascii="Helvetica"/>
          <w:b/>
          <w:spacing w:val="-12"/>
          <w:sz w:val="58"/>
        </w:rPr>
        <w:t>TIC </w:t>
      </w:r>
      <w:r>
        <w:rPr>
          <w:rFonts w:ascii="Helvetica"/>
          <w:b/>
          <w:sz w:val="58"/>
        </w:rPr>
        <w:t>proves</w:t>
      </w:r>
      <w:r>
        <w:rPr>
          <w:rFonts w:ascii="Helvetica"/>
          <w:b/>
          <w:spacing w:val="-67"/>
          <w:sz w:val="58"/>
        </w:rPr>
        <w:t> </w:t>
      </w:r>
      <w:r>
        <w:rPr>
          <w:rFonts w:ascii="Helvetica"/>
          <w:b/>
          <w:sz w:val="58"/>
        </w:rPr>
        <w:t>to</w:t>
      </w:r>
      <w:r>
        <w:rPr>
          <w:rFonts w:ascii="Helvetica"/>
          <w:b/>
          <w:spacing w:val="-67"/>
          <w:sz w:val="58"/>
        </w:rPr>
        <w:t> </w:t>
      </w:r>
      <w:r>
        <w:rPr>
          <w:rFonts w:ascii="Helvetica"/>
          <w:b/>
          <w:sz w:val="58"/>
        </w:rPr>
        <w:t>be</w:t>
      </w:r>
      <w:r>
        <w:rPr>
          <w:rFonts w:ascii="Helvetica"/>
          <w:b/>
          <w:spacing w:val="-67"/>
          <w:sz w:val="58"/>
        </w:rPr>
        <w:t> </w:t>
      </w:r>
      <w:r>
        <w:rPr>
          <w:rFonts w:ascii="Helvetica"/>
          <w:b/>
          <w:sz w:val="58"/>
        </w:rPr>
        <w:t>a good</w:t>
      </w:r>
      <w:r>
        <w:rPr>
          <w:rFonts w:ascii="Helvetica"/>
          <w:b/>
          <w:spacing w:val="-56"/>
          <w:sz w:val="58"/>
        </w:rPr>
        <w:t> </w:t>
      </w:r>
      <w:r>
        <w:rPr>
          <w:rFonts w:ascii="Helvetica"/>
          <w:b/>
          <w:sz w:val="58"/>
        </w:rPr>
        <w:t>move</w:t>
      </w:r>
    </w:p>
    <w:p>
      <w:pPr>
        <w:spacing w:line="232" w:lineRule="auto" w:before="189"/>
        <w:ind w:left="143" w:right="795" w:firstLine="0"/>
        <w:jc w:val="left"/>
        <w:rPr>
          <w:sz w:val="20"/>
        </w:rPr>
      </w:pPr>
      <w:r>
        <w:rPr>
          <w:w w:val="90"/>
          <w:sz w:val="20"/>
        </w:rPr>
        <w:t>Since the movement of the TIC (Tourist information </w:t>
      </w:r>
      <w:r>
        <w:rPr>
          <w:spacing w:val="-8"/>
          <w:sz w:val="20"/>
        </w:rPr>
        <w:t>Centre)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we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have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seen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an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uptake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use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8"/>
          <w:sz w:val="20"/>
        </w:rPr>
        <w:t>footfall.</w:t>
      </w:r>
      <w:r>
        <w:rPr>
          <w:spacing w:val="-8"/>
          <w:sz w:val="20"/>
        </w:rPr>
        <w:t> </w:t>
      </w:r>
      <w:r>
        <w:rPr>
          <w:w w:val="90"/>
          <w:sz w:val="20"/>
        </w:rPr>
        <w:t>If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you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haven’t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already,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it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definitely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worth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visit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on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walk</w:t>
      </w:r>
      <w:r>
        <w:rPr>
          <w:spacing w:val="-6"/>
          <w:sz w:val="20"/>
        </w:rPr>
        <w:t> </w:t>
      </w:r>
      <w:r>
        <w:rPr>
          <w:sz w:val="20"/>
        </w:rPr>
        <w:t>past.</w:t>
      </w:r>
    </w:p>
    <w:p>
      <w:pPr>
        <w:spacing w:line="232" w:lineRule="auto" w:before="0"/>
        <w:ind w:left="143" w:right="1174" w:firstLine="170"/>
        <w:jc w:val="left"/>
        <w:rPr>
          <w:sz w:val="20"/>
        </w:rPr>
      </w:pPr>
      <w:r>
        <w:rPr>
          <w:w w:val="90"/>
          <w:sz w:val="20"/>
        </w:rPr>
        <w:t>As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part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our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Coleford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regeneration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project we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have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been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busy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working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behind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scenes</w:t>
      </w:r>
    </w:p>
    <w:p>
      <w:pPr>
        <w:spacing w:line="232" w:lineRule="auto" w:before="0"/>
        <w:ind w:left="143" w:right="522" w:firstLine="0"/>
        <w:jc w:val="left"/>
        <w:rPr>
          <w:sz w:val="20"/>
        </w:rPr>
      </w:pPr>
      <w:r>
        <w:rPr>
          <w:w w:val="90"/>
          <w:sz w:val="20"/>
        </w:rPr>
        <w:t>progressing active travel, as part of this we have been </w:t>
      </w:r>
      <w:r>
        <w:rPr>
          <w:spacing w:val="-8"/>
          <w:sz w:val="20"/>
        </w:rPr>
        <w:t>looking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at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future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planned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landscaping,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an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up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date </w:t>
      </w:r>
      <w:r>
        <w:rPr>
          <w:w w:val="90"/>
          <w:sz w:val="20"/>
        </w:rPr>
        <w:t>town centre map, funding and delivery of a new bike shelter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we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process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having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special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tiles </w:t>
      </w:r>
      <w:r>
        <w:rPr>
          <w:spacing w:val="-6"/>
          <w:sz w:val="20"/>
        </w:rPr>
        <w:t>installed to help support the use of the heritage trail and a fun thing for people of all ages to join in with </w:t>
      </w:r>
      <w:r>
        <w:rPr>
          <w:sz w:val="20"/>
        </w:rPr>
        <w:t>and get active!</w:t>
      </w:r>
    </w:p>
    <w:p>
      <w:pPr>
        <w:spacing w:line="232" w:lineRule="auto" w:before="0"/>
        <w:ind w:left="143" w:right="522" w:firstLine="170"/>
        <w:jc w:val="left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relocation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Town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Council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TIC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has </w:t>
      </w:r>
      <w:r>
        <w:rPr>
          <w:w w:val="90"/>
          <w:sz w:val="20"/>
        </w:rPr>
        <w:t>been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strategic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move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help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be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part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active </w:t>
      </w:r>
      <w:r>
        <w:rPr>
          <w:sz w:val="20"/>
        </w:rPr>
        <w:t>travel</w:t>
      </w:r>
      <w:r>
        <w:rPr>
          <w:spacing w:val="-1"/>
          <w:sz w:val="20"/>
        </w:rPr>
        <w:t> </w:t>
      </w:r>
      <w:r>
        <w:rPr>
          <w:sz w:val="20"/>
        </w:rPr>
        <w:t>corridor.</w:t>
      </w:r>
    </w:p>
    <w:p>
      <w:pPr>
        <w:spacing w:line="240" w:lineRule="exact" w:before="0"/>
        <w:ind w:left="31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4355998</wp:posOffset>
            </wp:positionH>
            <wp:positionV relativeFrom="paragraph">
              <wp:posOffset>211603</wp:posOffset>
            </wp:positionV>
            <wp:extent cx="2746794" cy="4563491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794" cy="456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20"/>
        </w:rPr>
        <w:t>If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you’d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like</w:t>
      </w:r>
      <w:r>
        <w:rPr>
          <w:spacing w:val="-7"/>
          <w:sz w:val="20"/>
        </w:rPr>
        <w:t> </w:t>
      </w:r>
      <w:r>
        <w:rPr>
          <w:spacing w:val="-2"/>
          <w:w w:val="90"/>
          <w:sz w:val="20"/>
        </w:rPr>
        <w:t>to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know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more</w:t>
      </w:r>
      <w:r>
        <w:rPr>
          <w:spacing w:val="-7"/>
          <w:sz w:val="20"/>
        </w:rPr>
        <w:t> </w:t>
      </w:r>
      <w:r>
        <w:rPr>
          <w:spacing w:val="-2"/>
          <w:w w:val="90"/>
          <w:sz w:val="20"/>
        </w:rPr>
        <w:t>get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in</w:t>
      </w:r>
      <w:r>
        <w:rPr>
          <w:spacing w:val="-3"/>
          <w:w w:val="90"/>
          <w:sz w:val="20"/>
        </w:rPr>
        <w:t> </w:t>
      </w:r>
      <w:r>
        <w:rPr>
          <w:spacing w:val="-2"/>
          <w:w w:val="90"/>
          <w:sz w:val="20"/>
        </w:rPr>
        <w:t>touch.</w:t>
      </w:r>
    </w:p>
    <w:p>
      <w:pPr>
        <w:spacing w:after="0" w:line="240" w:lineRule="exact"/>
        <w:jc w:val="left"/>
        <w:rPr>
          <w:sz w:val="20"/>
        </w:rPr>
        <w:sectPr>
          <w:pgSz w:w="11910" w:h="16840"/>
          <w:pgMar w:top="520" w:bottom="280" w:left="0" w:right="0"/>
          <w:cols w:num="3" w:equalWidth="0">
            <w:col w:w="3566" w:space="40"/>
            <w:col w:w="3071" w:space="39"/>
            <w:col w:w="51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tbl>
      <w:tblPr>
        <w:tblW w:w="0" w:type="auto"/>
        <w:jc w:val="left"/>
        <w:tblInd w:w="1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1900"/>
      </w:tblGrid>
      <w:tr>
        <w:trPr>
          <w:trHeight w:val="322" w:hRule="atLeast"/>
        </w:trPr>
        <w:tc>
          <w:tcPr>
            <w:tcW w:w="2019" w:type="dxa"/>
          </w:tcPr>
          <w:p>
            <w:pPr>
              <w:pStyle w:val="TableParagraph"/>
              <w:spacing w:line="284" w:lineRule="exact"/>
              <w:ind w:right="245"/>
              <w:rPr>
                <w:sz w:val="29"/>
              </w:rPr>
            </w:pPr>
            <w:r>
              <w:rPr>
                <w:color w:val="2C4364"/>
                <w:spacing w:val="-2"/>
                <w:sz w:val="29"/>
              </w:rPr>
              <w:t>Monday</w:t>
            </w:r>
          </w:p>
        </w:tc>
        <w:tc>
          <w:tcPr>
            <w:tcW w:w="1900" w:type="dxa"/>
          </w:tcPr>
          <w:p>
            <w:pPr>
              <w:pStyle w:val="TableParagraph"/>
              <w:spacing w:line="284" w:lineRule="exact"/>
              <w:rPr>
                <w:sz w:val="29"/>
              </w:rPr>
            </w:pPr>
            <w:r>
              <w:rPr>
                <w:color w:val="2C4364"/>
                <w:sz w:val="29"/>
              </w:rPr>
              <w:t>09.30-</w:t>
            </w:r>
            <w:r>
              <w:rPr>
                <w:color w:val="2C4364"/>
                <w:spacing w:val="-2"/>
                <w:sz w:val="29"/>
              </w:rPr>
              <w:t>12.30</w:t>
            </w:r>
          </w:p>
        </w:tc>
      </w:tr>
      <w:tr>
        <w:trPr>
          <w:trHeight w:val="346" w:hRule="atLeast"/>
        </w:trPr>
        <w:tc>
          <w:tcPr>
            <w:tcW w:w="2019" w:type="dxa"/>
          </w:tcPr>
          <w:p>
            <w:pPr>
              <w:pStyle w:val="TableParagraph"/>
              <w:ind w:right="245"/>
              <w:rPr>
                <w:sz w:val="29"/>
              </w:rPr>
            </w:pPr>
            <w:r>
              <w:rPr>
                <w:color w:val="2C4364"/>
                <w:spacing w:val="-2"/>
                <w:w w:val="105"/>
                <w:sz w:val="29"/>
              </w:rPr>
              <w:t>Tuesday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29"/>
              </w:rPr>
            </w:pPr>
            <w:r>
              <w:rPr>
                <w:color w:val="2C4364"/>
                <w:sz w:val="29"/>
              </w:rPr>
              <w:t>09.30-</w:t>
            </w:r>
            <w:r>
              <w:rPr>
                <w:color w:val="2C4364"/>
                <w:spacing w:val="-2"/>
                <w:sz w:val="29"/>
              </w:rPr>
              <w:t>12.30</w:t>
            </w:r>
          </w:p>
        </w:tc>
      </w:tr>
      <w:tr>
        <w:trPr>
          <w:trHeight w:val="346" w:hRule="atLeast"/>
        </w:trPr>
        <w:tc>
          <w:tcPr>
            <w:tcW w:w="2019" w:type="dxa"/>
          </w:tcPr>
          <w:p>
            <w:pPr>
              <w:pStyle w:val="TableParagraph"/>
              <w:ind w:right="245"/>
              <w:rPr>
                <w:sz w:val="29"/>
              </w:rPr>
            </w:pPr>
            <w:r>
              <w:rPr>
                <w:color w:val="2C4364"/>
                <w:spacing w:val="-2"/>
                <w:sz w:val="29"/>
              </w:rPr>
              <w:t>Wednesday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29"/>
              </w:rPr>
            </w:pPr>
            <w:r>
              <w:rPr>
                <w:color w:val="2C4364"/>
                <w:sz w:val="29"/>
              </w:rPr>
              <w:t>09.30-</w:t>
            </w:r>
            <w:r>
              <w:rPr>
                <w:color w:val="2C4364"/>
                <w:spacing w:val="-2"/>
                <w:sz w:val="29"/>
              </w:rPr>
              <w:t>12.30</w:t>
            </w:r>
          </w:p>
        </w:tc>
      </w:tr>
      <w:tr>
        <w:trPr>
          <w:trHeight w:val="346" w:hRule="atLeast"/>
        </w:trPr>
        <w:tc>
          <w:tcPr>
            <w:tcW w:w="2019" w:type="dxa"/>
          </w:tcPr>
          <w:p>
            <w:pPr>
              <w:pStyle w:val="TableParagraph"/>
              <w:ind w:right="245"/>
              <w:rPr>
                <w:sz w:val="29"/>
              </w:rPr>
            </w:pPr>
            <w:r>
              <w:rPr>
                <w:color w:val="2C4364"/>
                <w:spacing w:val="-2"/>
                <w:w w:val="110"/>
                <w:sz w:val="29"/>
              </w:rPr>
              <w:t>Thursday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29"/>
              </w:rPr>
            </w:pPr>
            <w:r>
              <w:rPr>
                <w:color w:val="2C4364"/>
                <w:sz w:val="29"/>
              </w:rPr>
              <w:t>09.30-</w:t>
            </w:r>
            <w:r>
              <w:rPr>
                <w:color w:val="2C4364"/>
                <w:spacing w:val="-2"/>
                <w:sz w:val="29"/>
              </w:rPr>
              <w:t>12.30</w:t>
            </w:r>
          </w:p>
        </w:tc>
      </w:tr>
      <w:tr>
        <w:trPr>
          <w:trHeight w:val="322" w:hRule="atLeast"/>
        </w:trPr>
        <w:tc>
          <w:tcPr>
            <w:tcW w:w="2019" w:type="dxa"/>
          </w:tcPr>
          <w:p>
            <w:pPr>
              <w:pStyle w:val="TableParagraph"/>
              <w:spacing w:line="302" w:lineRule="exact"/>
              <w:ind w:right="245"/>
              <w:rPr>
                <w:sz w:val="29"/>
              </w:rPr>
            </w:pPr>
            <w:r>
              <w:rPr>
                <w:color w:val="2C4364"/>
                <w:spacing w:val="-2"/>
                <w:w w:val="105"/>
                <w:sz w:val="29"/>
              </w:rPr>
              <w:t>Friday</w:t>
            </w:r>
          </w:p>
        </w:tc>
        <w:tc>
          <w:tcPr>
            <w:tcW w:w="1900" w:type="dxa"/>
          </w:tcPr>
          <w:p>
            <w:pPr>
              <w:pStyle w:val="TableParagraph"/>
              <w:spacing w:line="302" w:lineRule="exact"/>
              <w:rPr>
                <w:sz w:val="29"/>
              </w:rPr>
            </w:pPr>
            <w:r>
              <w:rPr>
                <w:color w:val="2C4364"/>
                <w:sz w:val="29"/>
              </w:rPr>
              <w:t>09.30-</w:t>
            </w:r>
            <w:r>
              <w:rPr>
                <w:color w:val="2C4364"/>
                <w:spacing w:val="-2"/>
                <w:sz w:val="29"/>
              </w:rPr>
              <w:t>12.30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before="301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336904</wp:posOffset>
                </wp:positionH>
                <wp:positionV relativeFrom="page">
                  <wp:posOffset>82132</wp:posOffset>
                </wp:positionV>
                <wp:extent cx="7005320" cy="1033653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005320" cy="10336530"/>
                          <a:chExt cx="7005320" cy="103365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432934" y="9229711"/>
                            <a:ext cx="2063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169545">
                                <a:moveTo>
                                  <a:pt x="206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202"/>
                                </a:lnTo>
                                <a:lnTo>
                                  <a:pt x="206349" y="169202"/>
                                </a:lnTo>
                                <a:lnTo>
                                  <a:pt x="20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8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480251" y="9037872"/>
                            <a:ext cx="21844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332105">
                                <a:moveTo>
                                  <a:pt x="110248" y="0"/>
                                </a:moveTo>
                                <a:lnTo>
                                  <a:pt x="109131" y="0"/>
                                </a:lnTo>
                                <a:lnTo>
                                  <a:pt x="108000" y="0"/>
                                </a:lnTo>
                                <a:lnTo>
                                  <a:pt x="65965" y="8486"/>
                                </a:lnTo>
                                <a:lnTo>
                                  <a:pt x="31635" y="31630"/>
                                </a:lnTo>
                                <a:lnTo>
                                  <a:pt x="8488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223608"/>
                                </a:lnTo>
                                <a:lnTo>
                                  <a:pt x="8488" y="265649"/>
                                </a:lnTo>
                                <a:lnTo>
                                  <a:pt x="31635" y="299978"/>
                                </a:lnTo>
                                <a:lnTo>
                                  <a:pt x="65965" y="323123"/>
                                </a:lnTo>
                                <a:lnTo>
                                  <a:pt x="108000" y="331609"/>
                                </a:lnTo>
                                <a:lnTo>
                                  <a:pt x="110248" y="331609"/>
                                </a:lnTo>
                                <a:lnTo>
                                  <a:pt x="152289" y="323123"/>
                                </a:lnTo>
                                <a:lnTo>
                                  <a:pt x="186618" y="299978"/>
                                </a:lnTo>
                                <a:lnTo>
                                  <a:pt x="209762" y="265649"/>
                                </a:lnTo>
                                <a:lnTo>
                                  <a:pt x="218249" y="223608"/>
                                </a:lnTo>
                                <a:lnTo>
                                  <a:pt x="218249" y="108000"/>
                                </a:lnTo>
                                <a:lnTo>
                                  <a:pt x="209762" y="65960"/>
                                </a:lnTo>
                                <a:lnTo>
                                  <a:pt x="186618" y="31630"/>
                                </a:lnTo>
                                <a:lnTo>
                                  <a:pt x="152289" y="8486"/>
                                </a:lnTo>
                                <a:lnTo>
                                  <a:pt x="1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22699" y="9081255"/>
                            <a:ext cx="215963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495300">
                                <a:moveTo>
                                  <a:pt x="2051024" y="0"/>
                                </a:moveTo>
                                <a:lnTo>
                                  <a:pt x="1079512" y="0"/>
                                </a:ln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386867"/>
                                </a:lnTo>
                                <a:lnTo>
                                  <a:pt x="8486" y="428908"/>
                                </a:lnTo>
                                <a:lnTo>
                                  <a:pt x="31630" y="463237"/>
                                </a:lnTo>
                                <a:lnTo>
                                  <a:pt x="65960" y="486381"/>
                                </a:lnTo>
                                <a:lnTo>
                                  <a:pt x="108000" y="494868"/>
                                </a:lnTo>
                                <a:lnTo>
                                  <a:pt x="2051024" y="494868"/>
                                </a:lnTo>
                                <a:lnTo>
                                  <a:pt x="2093065" y="486381"/>
                                </a:lnTo>
                                <a:lnTo>
                                  <a:pt x="2127394" y="463237"/>
                                </a:lnTo>
                                <a:lnTo>
                                  <a:pt x="2150538" y="428908"/>
                                </a:lnTo>
                                <a:lnTo>
                                  <a:pt x="2159025" y="386867"/>
                                </a:lnTo>
                                <a:lnTo>
                                  <a:pt x="2159025" y="108000"/>
                                </a:lnTo>
                                <a:lnTo>
                                  <a:pt x="2150538" y="65960"/>
                                </a:lnTo>
                                <a:lnTo>
                                  <a:pt x="2127394" y="31630"/>
                                </a:lnTo>
                                <a:lnTo>
                                  <a:pt x="2093065" y="8486"/>
                                </a:lnTo>
                                <a:lnTo>
                                  <a:pt x="2051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8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00" y="9078555"/>
                            <a:ext cx="4148454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8454" h="1232535">
                                <a:moveTo>
                                  <a:pt x="2073921" y="0"/>
                                </a:moveTo>
                                <a:lnTo>
                                  <a:pt x="4014430" y="0"/>
                                </a:lnTo>
                                <a:lnTo>
                                  <a:pt x="4056600" y="6807"/>
                                </a:lnTo>
                                <a:lnTo>
                                  <a:pt x="4093218" y="25747"/>
                                </a:lnTo>
                                <a:lnTo>
                                  <a:pt x="4122095" y="54625"/>
                                </a:lnTo>
                                <a:lnTo>
                                  <a:pt x="4141033" y="91244"/>
                                </a:lnTo>
                                <a:lnTo>
                                  <a:pt x="4147833" y="133408"/>
                                </a:lnTo>
                                <a:lnTo>
                                  <a:pt x="4147834" y="1098621"/>
                                </a:lnTo>
                                <a:lnTo>
                                  <a:pt x="4141034" y="1140786"/>
                                </a:lnTo>
                                <a:lnTo>
                                  <a:pt x="4122097" y="1177406"/>
                                </a:lnTo>
                                <a:lnTo>
                                  <a:pt x="4093220" y="1206284"/>
                                </a:lnTo>
                                <a:lnTo>
                                  <a:pt x="4056600" y="1225224"/>
                                </a:lnTo>
                                <a:lnTo>
                                  <a:pt x="4014430" y="1232026"/>
                                </a:lnTo>
                                <a:lnTo>
                                  <a:pt x="133398" y="1232026"/>
                                </a:lnTo>
                                <a:lnTo>
                                  <a:pt x="91233" y="1225223"/>
                                </a:lnTo>
                                <a:lnTo>
                                  <a:pt x="54614" y="1206283"/>
                                </a:lnTo>
                                <a:lnTo>
                                  <a:pt x="25737" y="1177404"/>
                                </a:lnTo>
                                <a:lnTo>
                                  <a:pt x="6801" y="1140784"/>
                                </a:lnTo>
                                <a:lnTo>
                                  <a:pt x="1" y="1098621"/>
                                </a:lnTo>
                                <a:lnTo>
                                  <a:pt x="0" y="133408"/>
                                </a:lnTo>
                                <a:lnTo>
                                  <a:pt x="6800" y="91244"/>
                                </a:lnTo>
                                <a:lnTo>
                                  <a:pt x="25738" y="54624"/>
                                </a:lnTo>
                                <a:lnTo>
                                  <a:pt x="54614" y="25744"/>
                                </a:lnTo>
                                <a:lnTo>
                                  <a:pt x="91234" y="6802"/>
                                </a:lnTo>
                                <a:lnTo>
                                  <a:pt x="133399" y="0"/>
                                </a:lnTo>
                                <a:lnTo>
                                  <a:pt x="2073921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AAC8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22356" y="9376594"/>
                            <a:ext cx="3472815" cy="9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815" h="935355">
                                <a:moveTo>
                                  <a:pt x="3363887" y="0"/>
                                </a:moveTo>
                                <a:lnTo>
                                  <a:pt x="1735886" y="1625"/>
                                </a:lnTo>
                                <a:lnTo>
                                  <a:pt x="107886" y="3251"/>
                                </a:lnTo>
                                <a:lnTo>
                                  <a:pt x="65860" y="11782"/>
                                </a:lnTo>
                                <a:lnTo>
                                  <a:pt x="31554" y="34963"/>
                                </a:lnTo>
                                <a:lnTo>
                                  <a:pt x="8443" y="69316"/>
                                </a:lnTo>
                                <a:lnTo>
                                  <a:pt x="0" y="111366"/>
                                </a:lnTo>
                                <a:lnTo>
                                  <a:pt x="711" y="827163"/>
                                </a:lnTo>
                                <a:lnTo>
                                  <a:pt x="9242" y="869190"/>
                                </a:lnTo>
                                <a:lnTo>
                                  <a:pt x="32423" y="903495"/>
                                </a:lnTo>
                                <a:lnTo>
                                  <a:pt x="66776" y="926606"/>
                                </a:lnTo>
                                <a:lnTo>
                                  <a:pt x="108826" y="935050"/>
                                </a:lnTo>
                                <a:lnTo>
                                  <a:pt x="3364814" y="931798"/>
                                </a:lnTo>
                                <a:lnTo>
                                  <a:pt x="3406840" y="923267"/>
                                </a:lnTo>
                                <a:lnTo>
                                  <a:pt x="3441147" y="900087"/>
                                </a:lnTo>
                                <a:lnTo>
                                  <a:pt x="3464262" y="865733"/>
                                </a:lnTo>
                                <a:lnTo>
                                  <a:pt x="3472713" y="823683"/>
                                </a:lnTo>
                                <a:lnTo>
                                  <a:pt x="3471989" y="107886"/>
                                </a:lnTo>
                                <a:lnTo>
                                  <a:pt x="3463458" y="65860"/>
                                </a:lnTo>
                                <a:lnTo>
                                  <a:pt x="3440279" y="31554"/>
                                </a:lnTo>
                                <a:lnTo>
                                  <a:pt x="3405929" y="8443"/>
                                </a:lnTo>
                                <a:lnTo>
                                  <a:pt x="336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8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4775" y="8985705"/>
                            <a:ext cx="1620519" cy="1346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1725" y="9279342"/>
                            <a:ext cx="157558" cy="975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0254" y="9037873"/>
                            <a:ext cx="218249" cy="3316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4775" y="9081832"/>
                            <a:ext cx="96939" cy="2951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4775" y="9375616"/>
                            <a:ext cx="1410347" cy="933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5845" y="9053663"/>
                            <a:ext cx="1445709" cy="1270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5688" y="8991733"/>
                            <a:ext cx="283834" cy="279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41784" y="9211550"/>
                            <a:ext cx="1006475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996950">
                                <a:moveTo>
                                  <a:pt x="1005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683"/>
                                </a:lnTo>
                                <a:lnTo>
                                  <a:pt x="1005903" y="996683"/>
                                </a:lnTo>
                                <a:lnTo>
                                  <a:pt x="1005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801" y="9239363"/>
                            <a:ext cx="872223" cy="913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971107" y="375070"/>
                            <a:ext cx="1270" cy="857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578850">
                                <a:moveTo>
                                  <a:pt x="0" y="8578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5" y="0"/>
                            <a:ext cx="3838111" cy="2162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527905pt;margin-top:6.467102pt;width:551.6pt;height:813.9pt;mso-position-horizontal-relative:page;mso-position-vertical-relative:page;z-index:-15860736" id="docshapegroup20" coordorigin="531,129" coordsize="11032,16278">
                <v:rect style="position:absolute;left:9086;top:14664;width:325;height:267" id="docshape21" filled="true" fillcolor="#aac811" stroked="false">
                  <v:fill type="solid"/>
                </v:rect>
                <v:shape style="position:absolute;left:9160;top:14362;width:344;height:523" id="docshape22" coordorigin="9161,14362" coordsize="344,523" path="m9334,14362l9333,14362,9331,14362,9265,14376,9211,14412,9174,14466,9161,14532,9161,14714,9174,14781,9211,14835,9265,14871,9331,14884,9334,14884,9401,14871,9455,14835,9491,14781,9505,14714,9505,14532,9491,14466,9455,14412,9401,14376,9334,14362xe" filled="true" fillcolor="#ffffff" stroked="false">
                  <v:path arrowok="t"/>
                  <v:fill type="solid"/>
                </v:shape>
                <v:shape style="position:absolute;left:5763;top:14430;width:3401;height:780" id="docshape23" coordorigin="5763,14431" coordsize="3401,780" path="m8993,14431l7463,14431,5933,14431,5867,14444,5813,14480,5777,14534,5763,14601,5763,15040,5777,15106,5813,15160,5867,15196,5933,15210,8993,15210,9059,15196,9113,15160,9150,15106,9163,15040,9163,14601,9150,14534,9113,14480,9059,14444,8993,14431xe" filled="true" fillcolor="#aac811" stroked="false">
                  <v:path arrowok="t"/>
                  <v:fill type="solid"/>
                </v:shape>
                <v:shape style="position:absolute;left:570;top:14426;width:6533;height:1941" id="docshape24" coordorigin="571,14426" coordsize="6533,1941" path="m3837,14426l6892,14426,6959,14437,7017,14467,7062,14512,7092,14570,7103,14636,7103,16156,7092,16223,7062,16280,7017,16326,6959,16356,6892,16366,781,16366,714,16356,657,16326,611,16280,581,16223,571,16156,571,14636,581,14570,611,14512,657,14467,714,14437,781,14426,3837,14426e" filled="false" stroked="true" strokeweight="4pt" strokecolor="#aac811">
                  <v:path arrowok="t"/>
                  <v:stroke dashstyle="solid"/>
                </v:shape>
                <v:shape style="position:absolute;left:5762;top:14895;width:5469;height:1473" id="docshape25" coordorigin="5763,14896" coordsize="5469,1473" path="m11060,14896l8496,14898,5933,14901,5866,14914,5812,14951,5776,15005,5763,15071,5764,16198,5777,16264,5814,16318,5868,16355,5934,16368,11062,16363,11128,16350,11182,16313,11218,16259,11231,16193,11230,15066,11217,14999,11180,14945,11126,14909,11060,14896xe" filled="true" fillcolor="#aac811" stroked="false">
                  <v:path arrowok="t"/>
                  <v:fill type="solid"/>
                </v:shape>
                <v:shape style="position:absolute;left:9010;top:14280;width:2552;height:2122" type="#_x0000_t75" id="docshape26" stroked="false">
                  <v:imagedata r:id="rId13" o:title=""/>
                </v:shape>
                <v:shape style="position:absolute;left:9163;top:14742;width:249;height:154" type="#_x0000_t75" id="docshape27" stroked="false">
                  <v:imagedata r:id="rId14" o:title=""/>
                </v:shape>
                <v:shape style="position:absolute;left:9160;top:14362;width:344;height:523" type="#_x0000_t75" id="docshape28" stroked="false">
                  <v:imagedata r:id="rId15" o:title=""/>
                </v:shape>
                <v:shape style="position:absolute;left:9010;top:14431;width:153;height:465" type="#_x0000_t75" id="docshape29" stroked="false">
                  <v:imagedata r:id="rId16" o:title=""/>
                </v:shape>
                <v:shape style="position:absolute;left:9010;top:14894;width:2222;height:1470" type="#_x0000_t75" id="docshape30" stroked="false">
                  <v:imagedata r:id="rId17" o:title=""/>
                </v:shape>
                <v:shape style="position:absolute;left:9185;top:14387;width:2277;height:2000" type="#_x0000_t75" id="docshape31" stroked="false">
                  <v:imagedata r:id="rId18" o:title=""/>
                </v:shape>
                <v:shape style="position:absolute;left:10382;top:14289;width:447;height:440" type="#_x0000_t75" id="docshape32" stroked="false">
                  <v:imagedata r:id="rId19" o:title=""/>
                </v:shape>
                <v:rect style="position:absolute;left:753;top:14635;width:1585;height:1570" id="docshape33" filled="true" fillcolor="#ffffff" stroked="false">
                  <v:fill type="solid"/>
                </v:rect>
                <v:shape style="position:absolute;left:889;top:14679;width:1374;height:1438" type="#_x0000_t75" id="docshape34" stroked="false">
                  <v:imagedata r:id="rId20" o:title=""/>
                </v:shape>
                <v:line style="position:absolute" from="6784,14230" to="6784,720" stroked="true" strokeweight=".3pt" strokecolor="#000000">
                  <v:stroke dashstyle="solid"/>
                </v:line>
                <v:shape style="position:absolute;left:612;top:129;width:6045;height:3405" type="#_x0000_t75" id="docshape35" stroked="false">
                  <v:imagedata r:id="rId21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417" w:right="0" w:firstLine="0"/>
        <w:jc w:val="left"/>
        <w:rPr>
          <w:rFonts w:ascii="Arial"/>
          <w:sz w:val="28"/>
        </w:rPr>
      </w:pPr>
      <w:r>
        <w:rPr>
          <w:rFonts w:ascii="Arial"/>
          <w:spacing w:val="-6"/>
          <w:w w:val="90"/>
          <w:sz w:val="28"/>
        </w:rPr>
        <w:t>Have</w:t>
      </w:r>
      <w:r>
        <w:rPr>
          <w:rFonts w:ascii="Arial"/>
          <w:spacing w:val="-13"/>
          <w:sz w:val="28"/>
        </w:rPr>
        <w:t> </w:t>
      </w:r>
      <w:r>
        <w:rPr>
          <w:rFonts w:ascii="Arial"/>
          <w:spacing w:val="-6"/>
          <w:w w:val="90"/>
          <w:sz w:val="28"/>
        </w:rPr>
        <w:t>Your</w:t>
      </w:r>
      <w:r>
        <w:rPr>
          <w:rFonts w:ascii="Arial"/>
          <w:spacing w:val="-13"/>
          <w:sz w:val="28"/>
        </w:rPr>
        <w:t> </w:t>
      </w:r>
      <w:r>
        <w:rPr>
          <w:rFonts w:ascii="Arial"/>
          <w:spacing w:val="-6"/>
          <w:w w:val="90"/>
          <w:sz w:val="28"/>
        </w:rPr>
        <w:t>Say</w:t>
      </w:r>
    </w:p>
    <w:p>
      <w:pPr>
        <w:spacing w:line="228" w:lineRule="auto" w:before="16"/>
        <w:ind w:left="2417" w:right="-4" w:firstLine="0"/>
        <w:jc w:val="left"/>
        <w:rPr>
          <w:rFonts w:ascii="Arial"/>
          <w:sz w:val="18"/>
        </w:rPr>
      </w:pPr>
      <w:r>
        <w:rPr>
          <w:rFonts w:ascii="Arial"/>
          <w:spacing w:val="-4"/>
          <w:sz w:val="18"/>
        </w:rPr>
        <w:t>Coleford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Town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Council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would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love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to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know what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you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think.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If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you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have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any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issues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pacing w:val="-4"/>
          <w:sz w:val="18"/>
        </w:rPr>
        <w:t>or </w:t>
      </w:r>
      <w:r>
        <w:rPr>
          <w:rFonts w:ascii="Arial"/>
          <w:spacing w:val="-8"/>
          <w:sz w:val="18"/>
        </w:rPr>
        <w:t>concerns</w:t>
      </w:r>
      <w:r>
        <w:rPr>
          <w:rFonts w:ascii="Arial"/>
          <w:spacing w:val="-14"/>
          <w:sz w:val="18"/>
        </w:rPr>
        <w:t> </w:t>
      </w:r>
      <w:r>
        <w:rPr>
          <w:rFonts w:ascii="Arial"/>
          <w:spacing w:val="-8"/>
          <w:sz w:val="18"/>
        </w:rPr>
        <w:t>about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the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town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or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the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area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in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8"/>
          <w:sz w:val="18"/>
        </w:rPr>
        <w:t>which </w:t>
      </w:r>
      <w:r>
        <w:rPr>
          <w:rFonts w:ascii="Arial"/>
          <w:spacing w:val="-2"/>
          <w:sz w:val="18"/>
        </w:rPr>
        <w:t>you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live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please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contact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us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or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drop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2"/>
          <w:sz w:val="18"/>
        </w:rPr>
        <w:t>into </w:t>
      </w:r>
      <w:r>
        <w:rPr>
          <w:rFonts w:ascii="Arial"/>
          <w:spacing w:val="-6"/>
          <w:sz w:val="18"/>
        </w:rPr>
        <w:t>Coleford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6"/>
          <w:sz w:val="18"/>
        </w:rPr>
        <w:t>Town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6"/>
          <w:sz w:val="18"/>
        </w:rPr>
        <w:t>Council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6"/>
          <w:sz w:val="18"/>
        </w:rPr>
        <w:t>offices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6"/>
          <w:sz w:val="18"/>
        </w:rPr>
        <w:t>next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6"/>
          <w:sz w:val="18"/>
        </w:rPr>
        <w:t>time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pacing w:val="-6"/>
          <w:sz w:val="18"/>
        </w:rPr>
        <w:t>you </w:t>
      </w:r>
      <w:r>
        <w:rPr>
          <w:rFonts w:ascii="Arial"/>
          <w:sz w:val="18"/>
        </w:rPr>
        <w:t>are in the town.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91" w:after="0"/>
        <w:ind w:left="1289" w:right="0" w:hanging="120"/>
        <w:jc w:val="left"/>
        <w:rPr>
          <w:i/>
          <w:sz w:val="20"/>
        </w:rPr>
      </w:pPr>
      <w:r>
        <w:rPr/>
        <w:br w:type="column"/>
      </w:r>
      <w:r>
        <w:rPr>
          <w:i/>
          <w:spacing w:val="-6"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pacing w:val="-6"/>
          <w:sz w:val="20"/>
        </w:rPr>
        <w:t>new</w:t>
      </w:r>
      <w:r>
        <w:rPr>
          <w:i/>
          <w:spacing w:val="-1"/>
          <w:sz w:val="20"/>
        </w:rPr>
        <w:t> </w:t>
      </w:r>
      <w:r>
        <w:rPr>
          <w:i/>
          <w:spacing w:val="-6"/>
          <w:sz w:val="20"/>
        </w:rPr>
        <w:t>TIC</w:t>
      </w:r>
      <w:r>
        <w:rPr>
          <w:i/>
          <w:spacing w:val="-1"/>
          <w:sz w:val="20"/>
        </w:rPr>
        <w:t> </w:t>
      </w:r>
      <w:r>
        <w:rPr>
          <w:i/>
          <w:spacing w:val="-6"/>
          <w:sz w:val="20"/>
        </w:rPr>
        <w:t>office</w:t>
      </w:r>
      <w:r>
        <w:rPr>
          <w:i/>
          <w:spacing w:val="-1"/>
          <w:sz w:val="20"/>
        </w:rPr>
        <w:t> </w:t>
      </w:r>
      <w:r>
        <w:rPr>
          <w:i/>
          <w:spacing w:val="-6"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pacing w:val="-6"/>
          <w:sz w:val="20"/>
        </w:rPr>
        <w:t>Mushet</w:t>
      </w:r>
      <w:r>
        <w:rPr>
          <w:i/>
          <w:spacing w:val="-1"/>
          <w:sz w:val="20"/>
        </w:rPr>
        <w:t> </w:t>
      </w:r>
      <w:r>
        <w:rPr>
          <w:i/>
          <w:spacing w:val="-6"/>
          <w:sz w:val="20"/>
        </w:rPr>
        <w:t>Walk</w:t>
      </w:r>
    </w:p>
    <w:p>
      <w:pPr>
        <w:spacing w:line="495" w:lineRule="exact" w:before="159"/>
        <w:ind w:left="370" w:right="0" w:firstLine="0"/>
        <w:jc w:val="left"/>
        <w:rPr>
          <w:rFonts w:ascii="Calibri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444500</wp:posOffset>
                </wp:positionH>
                <wp:positionV relativeFrom="paragraph">
                  <wp:posOffset>-4119645</wp:posOffset>
                </wp:positionV>
                <wp:extent cx="3771265" cy="405066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771265" cy="4050665"/>
                          <a:chExt cx="3771265" cy="405066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2700" y="1484871"/>
                            <a:ext cx="3736975" cy="255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6975" h="2552700">
                                <a:moveTo>
                                  <a:pt x="0" y="2552522"/>
                                </a:moveTo>
                                <a:lnTo>
                                  <a:pt x="3736797" y="2552522"/>
                                </a:lnTo>
                                <a:lnTo>
                                  <a:pt x="373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252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C43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208" y="116992"/>
                            <a:ext cx="1295005" cy="13287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0"/>
                            <a:ext cx="2370607" cy="1412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2469064" y="6706"/>
                            <a:ext cx="122682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9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14"/>
                                </w:rPr>
                              </w:pPr>
                              <w:r>
                                <w:rPr>
                                  <w:rFonts w:ascii="Century Gothic"/>
                                  <w:sz w:val="14"/>
                                </w:rPr>
                                <w:t>Scan</w:t>
                              </w:r>
                              <w:r>
                                <w:rPr>
                                  <w:rFonts w:ascii="Century Gothic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sz w:val="14"/>
                                </w:rPr>
                                <w:t>CNPD</w:t>
                              </w:r>
                              <w:r>
                                <w:rPr>
                                  <w:rFonts w:ascii="Century Gothic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sz w:val="14"/>
                                </w:rPr>
                                <w:t>review</w:t>
                              </w:r>
                              <w:r>
                                <w:rPr>
                                  <w:rFonts w:ascii="Century Gothic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spacing w:val="-4"/>
                                  <w:sz w:val="14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89932" y="1563060"/>
                            <a:ext cx="239522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5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C4364"/>
                                  <w:sz w:val="36"/>
                                </w:rPr>
                                <w:t>Office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36"/>
                                </w:rPr>
                                <w:t>opening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2"/>
                                  <w:sz w:val="36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32069" y="3106994"/>
                            <a:ext cx="2910840" cy="865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1" w:right="19" w:firstLine="0"/>
                                <w:jc w:val="center"/>
                                <w:rPr>
                                  <w:rFonts w:asci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z w:val="18"/>
                                </w:rPr>
                                <w:t>Bank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1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2"/>
                                  <w:sz w:val="18"/>
                                </w:rPr>
                                <w:t>Holidays</w:t>
                              </w:r>
                            </w:p>
                            <w:p>
                              <w:pPr>
                                <w:spacing w:before="26"/>
                                <w:ind w:left="1" w:right="19" w:firstLine="0"/>
                                <w:jc w:val="center"/>
                                <w:rPr>
                                  <w:rFonts w:asci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Hours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vary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over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w w:val="110"/>
                                  <w:sz w:val="18"/>
                                </w:rPr>
                                <w:t>Christmas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color w:val="2C4364"/>
                                  <w:spacing w:val="-2"/>
                                  <w:w w:val="110"/>
                                  <w:sz w:val="18"/>
                                </w:rPr>
                                <w:t>holiday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Century Gothic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434" w:lineRule="exact" w:before="1"/>
                                <w:ind w:left="0" w:right="19" w:firstLine="0"/>
                                <w:jc w:val="center"/>
                                <w:rPr>
                                  <w:rFonts w:ascii="Tahoma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w w:val="90"/>
                                  <w:sz w:val="37"/>
                                </w:rPr>
                                <w:t>t: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-5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w w:val="90"/>
                                  <w:sz w:val="37"/>
                                </w:rPr>
                                <w:t>01594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-4"/>
                                  <w:w w:val="90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2C4364"/>
                                  <w:spacing w:val="-2"/>
                                  <w:w w:val="90"/>
                                  <w:sz w:val="37"/>
                                </w:rPr>
                                <w:t>832103</w:t>
                              </w:r>
                            </w:p>
                            <w:p>
                              <w:pPr>
                                <w:spacing w:line="257" w:lineRule="exact" w:before="0"/>
                                <w:ind w:left="0" w:right="19" w:firstLine="0"/>
                                <w:jc w:val="center"/>
                                <w:rPr>
                                  <w:rFonts w:ascii="Century Gothic"/>
                                  <w:sz w:val="22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2C4364"/>
                                  <w:spacing w:val="-4"/>
                                  <w:sz w:val="22"/>
                                </w:rPr>
                                <w:t>e: </w:t>
                              </w:r>
                              <w:hyperlink r:id="rId24">
                                <w:r>
                                  <w:rPr>
                                    <w:rFonts w:ascii="Century Gothic"/>
                                    <w:color w:val="2C4364"/>
                                    <w:spacing w:val="-2"/>
                                    <w:sz w:val="22"/>
                                  </w:rPr>
                                  <w:t>ctcoffice@colefordtowncouncil.gov.uk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pt;margin-top:-324.381561pt;width:296.95pt;height:318.95pt;mso-position-horizontal-relative:page;mso-position-vertical-relative:paragraph;z-index:-15859712" id="docshapegroup36" coordorigin="700,-6488" coordsize="5939,6379">
                <v:rect style="position:absolute;left:720;top:-4150;width:5885;height:4020" id="docshape37" filled="false" stroked="true" strokeweight="2pt" strokecolor="#2c4364">
                  <v:stroke dashstyle="solid"/>
                </v:rect>
                <v:shape style="position:absolute;left:4599;top:-6304;width:2040;height:2093" type="#_x0000_t75" id="docshape38" stroked="false">
                  <v:imagedata r:id="rId22" o:title=""/>
                </v:shape>
                <v:shape style="position:absolute;left:720;top:-6488;width:3734;height:2225" type="#_x0000_t75" id="docshape39" stroked="false">
                  <v:imagedata r:id="rId23" o:title=""/>
                </v:shape>
                <v:shape style="position:absolute;left:4588;top:-6478;width:1932;height:147" type="#_x0000_t202" id="docshape40" filled="false" stroked="false">
                  <v:textbox inset="0,0,0,0">
                    <w:txbxContent>
                      <w:p>
                        <w:pPr>
                          <w:spacing w:line="139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sz w:val="14"/>
                          </w:rPr>
                        </w:pPr>
                        <w:r>
                          <w:rPr>
                            <w:rFonts w:ascii="Century Gothic"/>
                            <w:sz w:val="14"/>
                          </w:rPr>
                          <w:t>Scan</w:t>
                        </w:r>
                        <w:r>
                          <w:rPr>
                            <w:rFonts w:ascii="Century Gothic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Century Gothic"/>
                            <w:sz w:val="14"/>
                          </w:rPr>
                          <w:t>for</w:t>
                        </w:r>
                        <w:r>
                          <w:rPr>
                            <w:rFonts w:ascii="Century Gothic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Century Gothic"/>
                            <w:sz w:val="14"/>
                          </w:rPr>
                          <w:t>CNPD</w:t>
                        </w:r>
                        <w:r>
                          <w:rPr>
                            <w:rFonts w:ascii="Century Gothic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Century Gothic"/>
                            <w:sz w:val="14"/>
                          </w:rPr>
                          <w:t>review</w:t>
                        </w:r>
                        <w:r>
                          <w:rPr>
                            <w:rFonts w:ascii="Century Gothic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Century Gothic"/>
                            <w:spacing w:val="-4"/>
                            <w:sz w:val="14"/>
                          </w:rPr>
                          <w:t>page</w:t>
                        </w:r>
                      </w:p>
                    </w:txbxContent>
                  </v:textbox>
                  <w10:wrap type="none"/>
                </v:shape>
                <v:shape style="position:absolute;left:1786;top:-4027;width:3772;height:373" type="#_x0000_t202" id="docshape41" filled="false" stroked="false">
                  <v:textbox inset="0,0,0,0">
                    <w:txbxContent>
                      <w:p>
                        <w:pPr>
                          <w:spacing w:line="355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sz w:val="36"/>
                          </w:rPr>
                        </w:pPr>
                        <w:r>
                          <w:rPr>
                            <w:rFonts w:ascii="Century Gothic"/>
                            <w:color w:val="2C4364"/>
                            <w:sz w:val="36"/>
                          </w:rPr>
                          <w:t>Office</w:t>
                        </w:r>
                        <w:r>
                          <w:rPr>
                            <w:rFonts w:ascii="Century Gothic"/>
                            <w:color w:val="2C4364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36"/>
                          </w:rPr>
                          <w:t>opening</w:t>
                        </w:r>
                        <w:r>
                          <w:rPr>
                            <w:rFonts w:ascii="Century Gothic"/>
                            <w:color w:val="2C4364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pacing w:val="-2"/>
                            <w:sz w:val="36"/>
                          </w:rPr>
                          <w:t>hours</w:t>
                        </w:r>
                      </w:p>
                    </w:txbxContent>
                  </v:textbox>
                  <w10:wrap type="none"/>
                </v:shape>
                <v:shape style="position:absolute;left:1380;top:-1595;width:4584;height:1363" type="#_x0000_t202" id="docshape42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1" w:right="19" w:firstLine="0"/>
                          <w:jc w:val="center"/>
                          <w:rPr>
                            <w:rFonts w:ascii="Century Gothic"/>
                            <w:sz w:val="18"/>
                          </w:rPr>
                        </w:pP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color w:val="2C4364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office</w:t>
                        </w:r>
                        <w:r>
                          <w:rPr>
                            <w:rFonts w:ascii="Century Gothic"/>
                            <w:color w:val="2C4364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is</w:t>
                        </w:r>
                        <w:r>
                          <w:rPr>
                            <w:rFonts w:ascii="Century Gothic"/>
                            <w:color w:val="2C4364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not</w:t>
                        </w:r>
                        <w:r>
                          <w:rPr>
                            <w:rFonts w:ascii="Century Gothic"/>
                            <w:color w:val="2C4364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open</w:t>
                        </w:r>
                        <w:r>
                          <w:rPr>
                            <w:rFonts w:ascii="Century Gothic"/>
                            <w:color w:val="2C4364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on</w:t>
                        </w:r>
                        <w:r>
                          <w:rPr>
                            <w:rFonts w:ascii="Century Gothic"/>
                            <w:color w:val="2C4364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z w:val="18"/>
                          </w:rPr>
                          <w:t>Bank</w:t>
                        </w:r>
                        <w:r>
                          <w:rPr>
                            <w:rFonts w:ascii="Century Gothic"/>
                            <w:color w:val="2C4364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pacing w:val="-2"/>
                            <w:sz w:val="18"/>
                          </w:rPr>
                          <w:t>Holidays</w:t>
                        </w:r>
                      </w:p>
                      <w:p>
                        <w:pPr>
                          <w:spacing w:before="26"/>
                          <w:ind w:left="1" w:right="19" w:firstLine="0"/>
                          <w:jc w:val="center"/>
                          <w:rPr>
                            <w:rFonts w:ascii="Century Gothic"/>
                            <w:sz w:val="18"/>
                          </w:rPr>
                        </w:pP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Hours</w:t>
                        </w:r>
                        <w:r>
                          <w:rPr>
                            <w:rFonts w:ascii="Century Gothic"/>
                            <w:color w:val="2C4364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may</w:t>
                        </w:r>
                        <w:r>
                          <w:rPr>
                            <w:rFonts w:ascii="Century Gothic"/>
                            <w:color w:val="2C4364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also</w:t>
                        </w:r>
                        <w:r>
                          <w:rPr>
                            <w:rFonts w:ascii="Century Gothic"/>
                            <w:color w:val="2C4364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vary</w:t>
                        </w:r>
                        <w:r>
                          <w:rPr>
                            <w:rFonts w:ascii="Century Gothic"/>
                            <w:color w:val="2C4364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over</w:t>
                        </w:r>
                        <w:r>
                          <w:rPr>
                            <w:rFonts w:ascii="Century Gothic"/>
                            <w:color w:val="2C4364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color w:val="2C4364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w w:val="110"/>
                            <w:sz w:val="18"/>
                          </w:rPr>
                          <w:t>Christmas</w:t>
                        </w:r>
                        <w:r>
                          <w:rPr>
                            <w:rFonts w:ascii="Century Gothic"/>
                            <w:color w:val="2C4364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C4364"/>
                            <w:spacing w:val="-2"/>
                            <w:w w:val="110"/>
                            <w:sz w:val="18"/>
                          </w:rPr>
                          <w:t>holiday</w:t>
                        </w:r>
                      </w:p>
                      <w:p>
                        <w:pPr>
                          <w:spacing w:line="240" w:lineRule="auto" w:before="10"/>
                          <w:rPr>
                            <w:rFonts w:ascii="Century Gothic"/>
                            <w:sz w:val="18"/>
                          </w:rPr>
                        </w:pPr>
                      </w:p>
                      <w:p>
                        <w:pPr>
                          <w:spacing w:line="434" w:lineRule="exact" w:before="1"/>
                          <w:ind w:left="0" w:right="19" w:firstLine="0"/>
                          <w:jc w:val="center"/>
                          <w:rPr>
                            <w:rFonts w:ascii="Tahoma"/>
                            <w:b/>
                            <w:sz w:val="37"/>
                          </w:rPr>
                        </w:pPr>
                        <w:r>
                          <w:rPr>
                            <w:rFonts w:ascii="Tahoma"/>
                            <w:b/>
                            <w:color w:val="2C4364"/>
                            <w:w w:val="90"/>
                            <w:sz w:val="37"/>
                          </w:rPr>
                          <w:t>t: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-5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w w:val="90"/>
                            <w:sz w:val="37"/>
                          </w:rPr>
                          <w:t>01594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-4"/>
                            <w:w w:val="90"/>
                            <w:sz w:val="37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2C4364"/>
                            <w:spacing w:val="-2"/>
                            <w:w w:val="90"/>
                            <w:sz w:val="37"/>
                          </w:rPr>
                          <w:t>832103</w:t>
                        </w:r>
                      </w:p>
                      <w:p>
                        <w:pPr>
                          <w:spacing w:line="257" w:lineRule="exact" w:before="0"/>
                          <w:ind w:left="0" w:right="19" w:firstLine="0"/>
                          <w:jc w:val="center"/>
                          <w:rPr>
                            <w:rFonts w:ascii="Century Gothic"/>
                            <w:sz w:val="22"/>
                          </w:rPr>
                        </w:pPr>
                        <w:r>
                          <w:rPr>
                            <w:rFonts w:ascii="Century Gothic"/>
                            <w:color w:val="2C4364"/>
                            <w:spacing w:val="-4"/>
                            <w:sz w:val="22"/>
                          </w:rPr>
                          <w:t>e: </w:t>
                        </w:r>
                        <w:hyperlink r:id="rId24">
                          <w:r>
                            <w:rPr>
                              <w:rFonts w:ascii="Century Gothic"/>
                              <w:color w:val="2C4364"/>
                              <w:spacing w:val="-2"/>
                              <w:sz w:val="22"/>
                            </w:rPr>
                            <w:t>ctcoffice@colefordtowncouncil.gov.uk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ECF1D0"/>
          <w:spacing w:val="-2"/>
          <w:w w:val="120"/>
          <w:sz w:val="42"/>
        </w:rPr>
        <w:t>Contact</w:t>
      </w:r>
      <w:r>
        <w:rPr>
          <w:rFonts w:ascii="Calibri"/>
          <w:b/>
          <w:color w:val="ECF1D0"/>
          <w:spacing w:val="-50"/>
          <w:w w:val="120"/>
          <w:sz w:val="42"/>
        </w:rPr>
        <w:t> </w:t>
      </w:r>
      <w:r>
        <w:rPr>
          <w:rFonts w:ascii="Calibri"/>
          <w:b/>
          <w:color w:val="ECF1D0"/>
          <w:spacing w:val="-2"/>
          <w:w w:val="120"/>
          <w:sz w:val="42"/>
        </w:rPr>
        <w:t>us</w:t>
      </w:r>
      <w:r>
        <w:rPr>
          <w:rFonts w:ascii="Calibri"/>
          <w:b/>
          <w:color w:val="ECF1D0"/>
          <w:spacing w:val="-49"/>
          <w:w w:val="120"/>
          <w:sz w:val="42"/>
        </w:rPr>
        <w:t> </w:t>
      </w:r>
      <w:r>
        <w:rPr>
          <w:rFonts w:ascii="Calibri"/>
          <w:b/>
          <w:color w:val="ECF1D0"/>
          <w:spacing w:val="-5"/>
          <w:w w:val="120"/>
          <w:sz w:val="42"/>
        </w:rPr>
        <w:t>at:</w:t>
      </w:r>
    </w:p>
    <w:p>
      <w:pPr>
        <w:spacing w:line="214" w:lineRule="exact" w:before="0"/>
        <w:ind w:left="955" w:right="0" w:firstLine="0"/>
        <w:jc w:val="both"/>
        <w:rPr>
          <w:rFonts w:ascii="Calibri"/>
          <w:sz w:val="19"/>
        </w:rPr>
      </w:pPr>
      <w:r>
        <w:rPr>
          <w:rFonts w:ascii="Calibri"/>
          <w:spacing w:val="-2"/>
          <w:sz w:val="19"/>
        </w:rPr>
        <w:t>Coleford</w:t>
      </w:r>
      <w:r>
        <w:rPr>
          <w:rFonts w:ascii="Calibri"/>
          <w:sz w:val="19"/>
        </w:rPr>
        <w:t> </w:t>
      </w:r>
      <w:r>
        <w:rPr>
          <w:rFonts w:ascii="Calibri"/>
          <w:spacing w:val="-2"/>
          <w:sz w:val="19"/>
        </w:rPr>
        <w:t>Town</w:t>
      </w:r>
      <w:r>
        <w:rPr>
          <w:rFonts w:ascii="Calibri"/>
          <w:sz w:val="19"/>
        </w:rPr>
        <w:t> </w:t>
      </w:r>
      <w:r>
        <w:rPr>
          <w:rFonts w:ascii="Calibri"/>
          <w:spacing w:val="-2"/>
          <w:sz w:val="19"/>
        </w:rPr>
        <w:t>Council</w:t>
      </w:r>
    </w:p>
    <w:p>
      <w:pPr>
        <w:spacing w:line="242" w:lineRule="auto" w:before="3"/>
        <w:ind w:left="819" w:right="3376" w:firstLine="29"/>
        <w:jc w:val="both"/>
        <w:rPr>
          <w:rFonts w:ascii="Calibri"/>
          <w:sz w:val="19"/>
        </w:rPr>
      </w:pPr>
      <w:r>
        <w:rPr>
          <w:rFonts w:ascii="Calibri"/>
          <w:sz w:val="19"/>
        </w:rPr>
        <w:t>4</w:t>
      </w:r>
      <w:r>
        <w:rPr>
          <w:rFonts w:ascii="Calibri"/>
          <w:spacing w:val="-4"/>
          <w:sz w:val="19"/>
        </w:rPr>
        <w:t> </w:t>
      </w:r>
      <w:r>
        <w:rPr>
          <w:rFonts w:ascii="Calibri"/>
          <w:sz w:val="19"/>
        </w:rPr>
        <w:t>Mushet</w:t>
      </w:r>
      <w:r>
        <w:rPr>
          <w:rFonts w:ascii="Calibri"/>
          <w:spacing w:val="-4"/>
          <w:sz w:val="19"/>
        </w:rPr>
        <w:t> </w:t>
      </w:r>
      <w:r>
        <w:rPr>
          <w:rFonts w:ascii="Calibri"/>
          <w:sz w:val="19"/>
        </w:rPr>
        <w:t>Walk,</w:t>
      </w:r>
      <w:r>
        <w:rPr>
          <w:rFonts w:ascii="Calibri"/>
          <w:spacing w:val="-7"/>
          <w:sz w:val="19"/>
        </w:rPr>
        <w:t> </w:t>
      </w:r>
      <w:r>
        <w:rPr>
          <w:rFonts w:ascii="Calibri"/>
          <w:sz w:val="19"/>
        </w:rPr>
        <w:t>Coleford, Gloucestershire</w:t>
      </w:r>
      <w:r>
        <w:rPr>
          <w:rFonts w:ascii="Calibri"/>
          <w:spacing w:val="-11"/>
          <w:sz w:val="19"/>
        </w:rPr>
        <w:t> </w:t>
      </w:r>
      <w:r>
        <w:rPr>
          <w:rFonts w:ascii="Calibri"/>
          <w:sz w:val="19"/>
        </w:rPr>
        <w:t>GL16</w:t>
      </w:r>
      <w:r>
        <w:rPr>
          <w:rFonts w:ascii="Calibri"/>
          <w:spacing w:val="-11"/>
          <w:sz w:val="19"/>
        </w:rPr>
        <w:t> </w:t>
      </w:r>
      <w:r>
        <w:rPr>
          <w:rFonts w:ascii="Calibri"/>
          <w:sz w:val="19"/>
        </w:rPr>
        <w:t>8BQ</w:t>
      </w:r>
      <w:r>
        <w:rPr>
          <w:rFonts w:ascii="Calibri"/>
          <w:sz w:val="19"/>
        </w:rPr>
        <w:t> Telephone:</w:t>
      </w:r>
      <w:r>
        <w:rPr>
          <w:rFonts w:ascii="Calibri"/>
          <w:spacing w:val="-4"/>
          <w:sz w:val="19"/>
        </w:rPr>
        <w:t> </w:t>
      </w:r>
      <w:r>
        <w:rPr>
          <w:rFonts w:ascii="Calibri"/>
          <w:sz w:val="19"/>
        </w:rPr>
        <w:t>01594</w:t>
      </w:r>
      <w:r>
        <w:rPr>
          <w:rFonts w:ascii="Calibri"/>
          <w:spacing w:val="-3"/>
          <w:sz w:val="19"/>
        </w:rPr>
        <w:t> </w:t>
      </w:r>
      <w:r>
        <w:rPr>
          <w:rFonts w:ascii="Calibri"/>
          <w:spacing w:val="-2"/>
          <w:sz w:val="19"/>
        </w:rPr>
        <w:t>83210</w:t>
      </w:r>
      <w:r>
        <w:rPr>
          <w:rFonts w:ascii="Calibri"/>
          <w:spacing w:val="-2"/>
          <w:sz w:val="19"/>
        </w:rPr>
        <w:t>3</w:t>
      </w:r>
    </w:p>
    <w:p>
      <w:pPr>
        <w:spacing w:line="242" w:lineRule="auto" w:before="0"/>
        <w:ind w:left="523" w:right="2737" w:hanging="342"/>
        <w:jc w:val="both"/>
        <w:rPr>
          <w:rFonts w:ascii="Calibri"/>
          <w:sz w:val="19"/>
        </w:rPr>
      </w:pPr>
      <w:r>
        <w:rPr>
          <w:rFonts w:ascii="Calibri"/>
          <w:spacing w:val="-6"/>
          <w:sz w:val="19"/>
        </w:rPr>
        <w:t>Email:</w:t>
      </w:r>
      <w:r>
        <w:rPr>
          <w:rFonts w:ascii="Calibri"/>
          <w:spacing w:val="-5"/>
          <w:sz w:val="19"/>
        </w:rPr>
        <w:t> </w:t>
      </w:r>
      <w:hyperlink r:id="rId24">
        <w:r>
          <w:rPr>
            <w:rFonts w:ascii="Calibri"/>
            <w:spacing w:val="-6"/>
            <w:sz w:val="19"/>
          </w:rPr>
          <w:t>ctcoffice@colefordtowncouncil.gov.uk</w:t>
        </w:r>
      </w:hyperlink>
      <w:r>
        <w:rPr>
          <w:rFonts w:ascii="Calibri"/>
          <w:sz w:val="19"/>
        </w:rPr>
        <w:t> Web:</w:t>
      </w:r>
      <w:r>
        <w:rPr>
          <w:rFonts w:ascii="Calibri"/>
          <w:spacing w:val="-11"/>
          <w:sz w:val="19"/>
        </w:rPr>
        <w:t> </w:t>
      </w:r>
      <w:r>
        <w:rPr>
          <w:rFonts w:ascii="Calibri"/>
          <w:sz w:val="19"/>
        </w:rPr>
        <w:t>colefordtowncouncil.gov.uk</w:t>
      </w:r>
    </w:p>
    <w:sectPr>
      <w:type w:val="continuous"/>
      <w:pgSz w:w="11910" w:h="16840"/>
      <w:pgMar w:top="0" w:bottom="0" w:left="0" w:right="0"/>
      <w:cols w:num="2" w:equalWidth="0">
        <w:col w:w="5651" w:space="40"/>
        <w:col w:w="62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Palatino">
    <w:altName w:val="Palatino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4" w:hanging="128"/>
      </w:pPr>
      <w:rPr>
        <w:rFonts w:hint="default" w:ascii="Palatino" w:hAnsi="Palatino" w:eastAsia="Palatino" w:cs="Palatino"/>
        <w:b w:val="0"/>
        <w:bCs w:val="0"/>
        <w:i/>
        <w:iCs/>
        <w:spacing w:val="0"/>
        <w:w w:val="7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122"/>
      </w:pPr>
      <w:rPr>
        <w:rFonts w:hint="default" w:ascii="Palatino" w:hAnsi="Palatino" w:eastAsia="Palatino" w:cs="Palatino"/>
        <w:b w:val="0"/>
        <w:bCs w:val="0"/>
        <w:i/>
        <w:iCs/>
        <w:spacing w:val="0"/>
        <w:w w:val="7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1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5" w:hanging="1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8" w:hanging="1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1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3" w:hanging="1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6" w:hanging="1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9" w:hanging="1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" w:hAnsi="Palatino" w:eastAsia="Palatino" w:cs="Palatin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" w:hAnsi="Palatino" w:eastAsia="Palatino" w:cs="Palatino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1"/>
      <w:ind w:left="1131" w:right="737" w:hanging="412"/>
    </w:pPr>
    <w:rPr>
      <w:rFonts w:ascii="Tahoma" w:hAnsi="Tahoma" w:eastAsia="Tahoma" w:cs="Tahoma"/>
      <w:b/>
      <w:bCs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126"/>
    </w:pPr>
    <w:rPr>
      <w:rFonts w:ascii="Palatino" w:hAnsi="Palatino" w:eastAsia="Palatino" w:cs="Palatin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8" w:lineRule="exact"/>
      <w:ind w:right="47"/>
      <w:jc w:val="right"/>
    </w:pPr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1.xml"/><Relationship Id="rId3" Type="http://schemas.openxmlformats.org/officeDocument/2006/relationships/theme" Target="theme/theme1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NDPReview@outlook.com" TargetMode="External"/><Relationship Id="rId24" Type="http://schemas.openxmlformats.org/officeDocument/2006/relationships/hyperlink" Target="mailto:ctcoffice@colefordtowncouncil.gov.u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customXml" Target="../customXml/item3.xml"/><Relationship Id="rId10" Type="http://schemas.openxmlformats.org/officeDocument/2006/relationships/hyperlink" Target="http://www/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1538DB-DEC7-4235-8D19-985FBFA945C5}"/>
</file>

<file path=customXml/itemProps2.xml><?xml version="1.0" encoding="utf-8"?>
<ds:datastoreItem xmlns:ds="http://schemas.openxmlformats.org/officeDocument/2006/customXml" ds:itemID="{3CCA0EA6-DD11-4DED-A206-FFA231C004F8}"/>
</file>

<file path=customXml/itemProps3.xml><?xml version="1.0" encoding="utf-8"?>
<ds:datastoreItem xmlns:ds="http://schemas.openxmlformats.org/officeDocument/2006/customXml" ds:itemID="{03B9079A-54EF-4D37-95D0-5825DE628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2025-02-27T11:46:28Z</dcterms:created>
  <dcterms:modified xsi:type="dcterms:W3CDTF">2025-02-27T11:46:28Z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0x010100D8140098CD5C104D8CA53122F4E9F274</vt:lpwstr>
  </property>
</Properties>
</file>